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0A520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</w:p>
    <w:p w14:paraId="7F1D0197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bookmarkStart w:id="0" w:name="_GoBack"/>
      <w:bookmarkEnd w:id="0"/>
      <w:r>
        <w:rPr>
          <w:rFonts w:hint="eastAsia" w:ascii="方正小标宋_GBK" w:hAnsi="黑体" w:eastAsia="方正小标宋_GBK"/>
          <w:sz w:val="28"/>
          <w:szCs w:val="28"/>
        </w:rPr>
        <w:t>典型案例推荐表</w:t>
      </w:r>
    </w:p>
    <w:tbl>
      <w:tblPr>
        <w:tblStyle w:val="16"/>
        <w:tblW w:w="5085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31"/>
        <w:gridCol w:w="1738"/>
        <w:gridCol w:w="1419"/>
        <w:gridCol w:w="1419"/>
        <w:gridCol w:w="2419"/>
      </w:tblGrid>
      <w:tr w14:paraId="3A05267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2F6A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联盟推荐单位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CC3E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EEA4D2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1E5D1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A786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769159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B86C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5C66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D6D19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F0AB7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6FFAF0C9"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434DA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1B9C3CFB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53DC1BFC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3E2A723B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7CC805C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A011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8216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71F2C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3CD4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5EA3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739AB8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227B7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A668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3B1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800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650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FF2823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5736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8A302">
            <w:pPr>
              <w:jc w:val="center"/>
              <w:rPr>
                <w:rFonts w:hint="eastAsia"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（按照第一负责人、第二负责人、…顺序填写，原则上不超过5人）</w:t>
            </w:r>
          </w:p>
        </w:tc>
      </w:tr>
      <w:tr w14:paraId="164D6A7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9F61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3555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76A8868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6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9D68F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案例介绍</w:t>
            </w:r>
          </w:p>
          <w:p w14:paraId="35A8ED70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A9B216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521CC0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C9C56A5">
            <w:pPr>
              <w:pStyle w:val="2"/>
            </w:pPr>
          </w:p>
          <w:p w14:paraId="14B4E3B1">
            <w:pPr>
              <w:pStyle w:val="2"/>
            </w:pPr>
          </w:p>
          <w:p w14:paraId="7A8FB891">
            <w:pPr>
              <w:pStyle w:val="2"/>
            </w:pPr>
          </w:p>
        </w:tc>
      </w:tr>
      <w:tr w14:paraId="66E0F9C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D48E6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案例创新突破点</w:t>
            </w:r>
          </w:p>
          <w:p w14:paraId="5C227C64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0AE43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689F94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C0AAF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推广应用情况</w:t>
            </w:r>
          </w:p>
          <w:p w14:paraId="1792B3EB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0CF7C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A0252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D52B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CA1CCE">
            <w:pPr>
              <w:widowControl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6BBFCFC5">
            <w:pPr>
              <w:pStyle w:val="2"/>
            </w:pPr>
          </w:p>
          <w:p w14:paraId="3892969A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申报负责人签字：</w:t>
            </w:r>
          </w:p>
          <w:p w14:paraId="6AA86A4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年   月   日</w:t>
            </w:r>
          </w:p>
        </w:tc>
      </w:tr>
      <w:tr w14:paraId="1616C50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B4CE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申报单位审核意见</w:t>
            </w:r>
          </w:p>
          <w:p w14:paraId="00611A7A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（二级学院或学校教学管理部门）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41596B">
            <w:pPr>
              <w:widowControl/>
              <w:ind w:firstLine="480" w:firstLineChars="200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6E101FF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BA6EA2B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申报单位负责人签字：</w:t>
            </w:r>
          </w:p>
          <w:p w14:paraId="4D7270AD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（公章）</w:t>
            </w:r>
          </w:p>
          <w:p w14:paraId="3A597CD5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   月   日</w:t>
            </w:r>
          </w:p>
        </w:tc>
      </w:tr>
    </w:tbl>
    <w:p w14:paraId="0290981A">
      <w:pPr>
        <w:widowControl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楷体" w:hAnsi="楷体" w:eastAsia="楷体"/>
          <w:szCs w:val="21"/>
        </w:rPr>
        <w:t>说明：1.使用小四号字填写，单倍行距；</w:t>
      </w:r>
      <w:r>
        <w:rPr>
          <w:rFonts w:ascii="楷体" w:hAnsi="楷体" w:eastAsia="楷体"/>
          <w:szCs w:val="21"/>
        </w:rPr>
        <w:t>2.佐证材料格式不限。</w:t>
      </w:r>
      <w:r>
        <w:rPr>
          <w:rFonts w:hint="eastAsia" w:ascii="黑体" w:hAnsi="黑体" w:eastAsia="黑体"/>
          <w:sz w:val="28"/>
          <w:szCs w:val="28"/>
        </w:rPr>
        <w:br w:type="page"/>
      </w:r>
    </w:p>
    <w:p w14:paraId="0027BDAB">
      <w:pPr>
        <w:widowControl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ascii="黑体" w:hAnsi="黑体" w:eastAsia="黑体"/>
          <w:sz w:val="28"/>
          <w:szCs w:val="28"/>
        </w:rPr>
        <w:t>2</w:t>
      </w:r>
    </w:p>
    <w:p w14:paraId="0FA400A6">
      <w:pPr>
        <w:spacing w:line="520" w:lineRule="exact"/>
        <w:rPr>
          <w:rFonts w:hint="eastAsia" w:ascii="黑体" w:hAnsi="黑体" w:eastAsia="黑体"/>
          <w:sz w:val="28"/>
          <w:szCs w:val="28"/>
        </w:rPr>
      </w:pPr>
    </w:p>
    <w:p w14:paraId="21B99B45">
      <w:pPr>
        <w:spacing w:line="520" w:lineRule="exact"/>
        <w:jc w:val="center"/>
        <w:rPr>
          <w:rFonts w:hint="eastAsia" w:ascii="方正小标宋_GBK" w:hAnsi="仿宋" w:eastAsia="方正小标宋_GBK"/>
          <w:sz w:val="28"/>
          <w:szCs w:val="28"/>
        </w:rPr>
      </w:pPr>
      <w:r>
        <w:rPr>
          <w:rFonts w:hint="eastAsia" w:ascii="方正小标宋_GBK" w:hAnsi="仿宋" w:eastAsia="方正小标宋_GBK"/>
          <w:sz w:val="28"/>
          <w:szCs w:val="28"/>
        </w:rPr>
        <w:t>联盟推荐案例汇总表</w:t>
      </w:r>
    </w:p>
    <w:p w14:paraId="68866DC5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tbl>
      <w:tblPr>
        <w:tblStyle w:val="1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50"/>
        <w:gridCol w:w="1845"/>
        <w:gridCol w:w="1502"/>
        <w:gridCol w:w="1047"/>
        <w:gridCol w:w="1042"/>
        <w:gridCol w:w="1645"/>
      </w:tblGrid>
      <w:tr w14:paraId="3D5D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082E1841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序号</w:t>
            </w:r>
          </w:p>
        </w:tc>
        <w:tc>
          <w:tcPr>
            <w:tcW w:w="690" w:type="pct"/>
            <w:vAlign w:val="center"/>
          </w:tcPr>
          <w:p w14:paraId="6B65287D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018" w:type="pct"/>
            <w:vAlign w:val="center"/>
          </w:tcPr>
          <w:p w14:paraId="22CF2A10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829" w:type="pct"/>
            <w:vAlign w:val="center"/>
          </w:tcPr>
          <w:p w14:paraId="008D7BF6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578" w:type="pct"/>
            <w:vAlign w:val="center"/>
          </w:tcPr>
          <w:p w14:paraId="4ED93F2B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联系人</w:t>
            </w:r>
          </w:p>
        </w:tc>
        <w:tc>
          <w:tcPr>
            <w:tcW w:w="575" w:type="pct"/>
            <w:vAlign w:val="center"/>
          </w:tcPr>
          <w:p w14:paraId="7F59344D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08" w:type="pct"/>
            <w:vAlign w:val="center"/>
          </w:tcPr>
          <w:p w14:paraId="1C3877EB">
            <w:pPr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邮箱</w:t>
            </w:r>
          </w:p>
        </w:tc>
      </w:tr>
      <w:tr w14:paraId="3502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3BD1ECDD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7F78AEB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53D40A9C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08A7D206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2930F15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55A87E09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3BF805C6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236C7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32D0B762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0C17EB6B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0CAF1FEC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35684F1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DAFF614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628068B5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733DC2F0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7F3A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129A374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41466738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44F2A86F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2C34830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593F2D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47D91F7E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6F99ED87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1F47F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3" w:type="pct"/>
            <w:vAlign w:val="center"/>
          </w:tcPr>
          <w:p w14:paraId="78241038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0" w:type="pct"/>
            <w:vAlign w:val="center"/>
          </w:tcPr>
          <w:p w14:paraId="1A8F2E4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018" w:type="pct"/>
            <w:vAlign w:val="center"/>
          </w:tcPr>
          <w:p w14:paraId="01EE3B79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829" w:type="pct"/>
            <w:vAlign w:val="center"/>
          </w:tcPr>
          <w:p w14:paraId="2B6C4BDA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8" w:type="pct"/>
            <w:vAlign w:val="center"/>
          </w:tcPr>
          <w:p w14:paraId="74A6BB31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3B684535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8" w:type="pct"/>
            <w:vAlign w:val="center"/>
          </w:tcPr>
          <w:p w14:paraId="2A33C637">
            <w:pPr>
              <w:pStyle w:val="32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</w:tbl>
    <w:p w14:paraId="27A14BA5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说明：“案例类型”填写“智慧慕课典型案例”、“智慧课程建设</w:t>
      </w:r>
      <w:r>
        <w:rPr>
          <w:rFonts w:ascii="楷体" w:hAnsi="楷体" w:eastAsia="楷体"/>
          <w:szCs w:val="21"/>
        </w:rPr>
        <w:t>/AI赋能课程建设典型案例</w:t>
      </w:r>
      <w:r>
        <w:rPr>
          <w:rFonts w:hint="eastAsia" w:ascii="楷体" w:hAnsi="楷体" w:eastAsia="楷体"/>
          <w:szCs w:val="21"/>
        </w:rPr>
        <w:t>”、“智慧教学创新典型案例”、“智慧教育治理与共享典型案例”。</w:t>
      </w:r>
    </w:p>
    <w:p w14:paraId="71DFCCDC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31C2FE8C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</w:p>
    <w:p w14:paraId="20AC069F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联盟名称：</w:t>
      </w:r>
    </w:p>
    <w:p w14:paraId="0286B95D">
      <w:pPr>
        <w:spacing w:line="360" w:lineRule="auto"/>
        <w:ind w:right="2476" w:rightChars="1179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（盖章）</w:t>
      </w:r>
    </w:p>
    <w:p w14:paraId="0581CFB9">
      <w:pPr>
        <w:spacing w:line="360" w:lineRule="auto"/>
        <w:ind w:right="2617" w:rightChars="1246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日期：</w:t>
      </w:r>
    </w:p>
    <w:p w14:paraId="66B5AFBE"/>
    <w:sectPr>
      <w:headerReference r:id="rId6" w:type="first"/>
      <w:footerReference r:id="rId7" w:type="first"/>
      <w:head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  <w:showingPlcHdr/>
    </w:sdtPr>
    <w:sdtEndPr>
      <w:rPr>
        <w:rFonts w:ascii="宋体" w:hAnsi="宋体" w:eastAsia="宋体"/>
        <w:sz w:val="28"/>
        <w:szCs w:val="28"/>
      </w:rPr>
    </w:sdtEndPr>
    <w:sdtContent>
      <w:p w14:paraId="55F1B9D1">
        <w:pPr>
          <w:pStyle w:val="12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AA2C1">
    <w:pPr>
      <w:pStyle w:val="1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2D037">
    <w:pPr>
      <w:pStyle w:val="13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9D"/>
    <w:rsid w:val="000A2718"/>
    <w:rsid w:val="00483690"/>
    <w:rsid w:val="0091039D"/>
    <w:rsid w:val="00E56762"/>
    <w:rsid w:val="266A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8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脚 字符"/>
    <w:basedOn w:val="18"/>
    <w:link w:val="12"/>
    <w:qFormat/>
    <w:uiPriority w:val="99"/>
    <w:rPr>
      <w:sz w:val="18"/>
      <w:szCs w:val="18"/>
      <w14:ligatures w14:val="none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519</Characters>
  <Lines>4</Lines>
  <Paragraphs>1</Paragraphs>
  <TotalTime>3</TotalTime>
  <ScaleCrop>false</ScaleCrop>
  <LinksUpToDate>false</LinksUpToDate>
  <CharactersWithSpaces>535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2026-10-14T01:11:00Z</dcterms:created>
  <dc:creator>HUAWEI</dc:creator>
  <cp:lastModifiedBy>王菲菲</cp:lastModifiedBy>
  <dcterms:modified xsi:type="dcterms:W3CDTF">2026-10-20T07:53:37Z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eyJoZGlkIjoiODlhYjUzYjdjODMzYWY3Mjk3YzVhMTM5NTM0MTBiNWMiLCJ1c2VySWQiOiIxNjg4MTcyNzgzIn0=</vt:lpwstr>
  </property>
  <property fmtid="{D5CDD505-2E9C-101B-9397-08002B2CF9AE}" pid="3" name="KSOProductBuildVer">
    <vt:lpwstr>2052-12.1.0.28043</vt:lpwstr>
  </property>
  <property fmtid="{D5CDD505-2E9C-101B-9397-08002B2CF9AE}" pid="4" name="ICV">
    <vt:lpwstr>C265E6ED31A3453198C94A238566E100_12</vt:lpwstr>
  </property>
</Properties>
</file>