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 xml:space="preserve">   儿童体育教育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微专业招生简章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一、培养目标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培养具有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较强的</w:t>
      </w:r>
      <w:r>
        <w:rPr>
          <w:rFonts w:hint="eastAsia" w:ascii="仿宋" w:hAnsi="仿宋" w:eastAsia="仿宋" w:cs="仿宋"/>
          <w:sz w:val="28"/>
          <w:szCs w:val="28"/>
        </w:rPr>
        <w:t>社会责任感、高尚的师德修养、良好的科学文化素养、先进的教育理念和创新精神、体育学科与相关学科基础知识、扎实的体育与健康知识及教育教学实践能力的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应用型</w:t>
      </w:r>
      <w:r>
        <w:rPr>
          <w:rFonts w:hint="eastAsia" w:ascii="仿宋" w:hAnsi="仿宋" w:eastAsia="仿宋" w:cs="仿宋"/>
          <w:sz w:val="28"/>
          <w:szCs w:val="28"/>
        </w:rPr>
        <w:t>人才。使学生毕业后能胜任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幼儿、</w:t>
      </w:r>
      <w:r>
        <w:rPr>
          <w:rFonts w:hint="eastAsia" w:ascii="仿宋" w:hAnsi="仿宋" w:eastAsia="仿宋" w:cs="仿宋"/>
          <w:sz w:val="28"/>
          <w:szCs w:val="28"/>
        </w:rPr>
        <w:t>小学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和初中</w:t>
      </w:r>
      <w:r>
        <w:rPr>
          <w:rFonts w:hint="eastAsia" w:ascii="仿宋" w:hAnsi="仿宋" w:eastAsia="仿宋" w:cs="仿宋"/>
          <w:sz w:val="28"/>
          <w:szCs w:val="28"/>
        </w:rPr>
        <w:t>阶段学校体育工作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招生对象及人数</w:t>
      </w:r>
    </w:p>
    <w:p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1.全校2021级和2022级，具备一定运动能力的本科生。</w:t>
      </w:r>
    </w:p>
    <w:p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2.招生人数：30人。</w:t>
      </w:r>
      <w:bookmarkStart w:id="0" w:name="_GoBack"/>
      <w:bookmarkEnd w:id="0"/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三、课程设置</w:t>
      </w:r>
    </w:p>
    <w:tbl>
      <w:tblPr>
        <w:tblStyle w:val="3"/>
        <w:tblW w:w="826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3315"/>
        <w:gridCol w:w="1155"/>
        <w:gridCol w:w="1110"/>
        <w:gridCol w:w="130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课程类别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课  程  名  称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学分数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总学时</w:t>
            </w:r>
          </w:p>
        </w:tc>
        <w:tc>
          <w:tcPr>
            <w:tcW w:w="13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开设学期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必修课程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体育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课程与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教学论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2023年春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</w:rPr>
              <w:t>体育保健学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2023年春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  <w:lang w:eastAsia="zh-CN"/>
              </w:rPr>
              <w:t>体育教学</w:t>
            </w: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</w:rPr>
              <w:t>理论与实践</w:t>
            </w: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  <w:lang w:eastAsia="zh-CN"/>
              </w:rPr>
              <w:t>①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2023年春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  <w:lang w:eastAsia="zh-CN"/>
              </w:rPr>
              <w:t>体育教学</w:t>
            </w: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</w:rPr>
              <w:t>理论与实践</w:t>
            </w: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  <w:lang w:eastAsia="zh-CN"/>
              </w:rPr>
              <w:t>②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96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2023年秋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</w:rPr>
              <w:t>体育教材教法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2023年秋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" w:hRule="atLeast"/>
        </w:trPr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体育教育见习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两周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2023年秋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4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四、咨询电话或QQ群</w:t>
      </w:r>
    </w:p>
    <w:p>
      <w:pPr>
        <w:numPr>
          <w:ilvl w:val="0"/>
          <w:numId w:val="0"/>
        </w:numPr>
        <w:jc w:val="both"/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朱老师：手机13476085069    QQ 14619151  </w:t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D434C3"/>
    <w:multiLevelType w:val="singleLevel"/>
    <w:tmpl w:val="C8D434C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YTBkOTQ0Njc2OTYwMTZjYjJkYjM1MWM1M2Y5NDAifQ=="/>
  </w:docVars>
  <w:rsids>
    <w:rsidRoot w:val="00000000"/>
    <w:rsid w:val="05614B95"/>
    <w:rsid w:val="211112C5"/>
    <w:rsid w:val="2189299D"/>
    <w:rsid w:val="25E629BB"/>
    <w:rsid w:val="2CFC1069"/>
    <w:rsid w:val="2E6447DD"/>
    <w:rsid w:val="35241A32"/>
    <w:rsid w:val="35D133D2"/>
    <w:rsid w:val="3B6A7D60"/>
    <w:rsid w:val="42DA3323"/>
    <w:rsid w:val="470A59A2"/>
    <w:rsid w:val="471A561E"/>
    <w:rsid w:val="4E4424E9"/>
    <w:rsid w:val="5B750EEF"/>
    <w:rsid w:val="73D74FF2"/>
    <w:rsid w:val="757A5977"/>
    <w:rsid w:val="7F40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348</Characters>
  <Lines>0</Lines>
  <Paragraphs>0</Paragraphs>
  <TotalTime>35</TotalTime>
  <ScaleCrop>false</ScaleCrop>
  <LinksUpToDate>false</LinksUpToDate>
  <CharactersWithSpaces>372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2022-10-23T05:22:00Z</dcterms:created>
  <dc:creator>Administrator</dc:creator>
  <cp:lastModifiedBy>HP</cp:lastModifiedBy>
  <cp:lastPrinted>2022-12-09T03:23:00Z</cp:lastPrinted>
  <dcterms:modified xsi:type="dcterms:W3CDTF">2023-07-06T07:21:21Z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73DFB632B4B441F789C52D6ACEE7625A</vt:lpwstr>
  </property>
</Properties>
</file>