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D5ABD4" w14:textId="01B09452" w:rsidR="00814574" w:rsidRDefault="00C36A16" w:rsidP="00F00D5C">
      <w:pPr>
        <w:ind w:firstLineChars="200" w:firstLine="601"/>
        <w:jc w:val="center"/>
        <w:rPr>
          <w:rFonts w:ascii="华文仿宋" w:eastAsia="华文仿宋" w:hAnsi="华文仿宋"/>
          <w:b/>
          <w:color w:val="000000"/>
          <w:sz w:val="30"/>
          <w:szCs w:val="30"/>
          <w:shd w:val="clear" w:color="auto" w:fill="FFFFFF"/>
        </w:rPr>
      </w:pPr>
      <w:r w:rsidRPr="00F00D5C">
        <w:rPr>
          <w:rFonts w:ascii="华文仿宋" w:eastAsia="华文仿宋" w:hAnsi="华文仿宋" w:hint="eastAsia"/>
          <w:b/>
          <w:color w:val="000000"/>
          <w:sz w:val="30"/>
          <w:szCs w:val="30"/>
          <w:shd w:val="clear" w:color="auto" w:fill="FFFFFF"/>
        </w:rPr>
        <w:t>2015年</w:t>
      </w:r>
      <w:r w:rsidR="00814574">
        <w:rPr>
          <w:rFonts w:ascii="华文仿宋" w:eastAsia="华文仿宋" w:hAnsi="华文仿宋" w:hint="eastAsia"/>
          <w:b/>
          <w:color w:val="000000"/>
          <w:sz w:val="30"/>
          <w:szCs w:val="30"/>
          <w:shd w:val="clear" w:color="auto" w:fill="FFFFFF"/>
        </w:rPr>
        <w:t>（第八届</w:t>
      </w:r>
      <w:r w:rsidR="00814574">
        <w:rPr>
          <w:rFonts w:ascii="华文仿宋" w:eastAsia="华文仿宋" w:hAnsi="华文仿宋"/>
          <w:b/>
          <w:color w:val="000000"/>
          <w:sz w:val="30"/>
          <w:szCs w:val="30"/>
          <w:shd w:val="clear" w:color="auto" w:fill="FFFFFF"/>
        </w:rPr>
        <w:t>）</w:t>
      </w:r>
      <w:r w:rsidR="00814574">
        <w:rPr>
          <w:rFonts w:ascii="华文仿宋" w:eastAsia="华文仿宋" w:hAnsi="华文仿宋" w:hint="eastAsia"/>
          <w:b/>
          <w:color w:val="000000"/>
          <w:sz w:val="30"/>
          <w:szCs w:val="30"/>
          <w:shd w:val="clear" w:color="auto" w:fill="FFFFFF"/>
        </w:rPr>
        <w:t>中国大学生</w:t>
      </w:r>
      <w:r w:rsidR="00814574">
        <w:rPr>
          <w:rFonts w:ascii="华文仿宋" w:eastAsia="华文仿宋" w:hAnsi="华文仿宋"/>
          <w:b/>
          <w:color w:val="000000"/>
          <w:sz w:val="30"/>
          <w:szCs w:val="30"/>
          <w:shd w:val="clear" w:color="auto" w:fill="FFFFFF"/>
        </w:rPr>
        <w:t>计算机设计</w:t>
      </w:r>
      <w:r w:rsidRPr="00F00D5C">
        <w:rPr>
          <w:rFonts w:ascii="华文仿宋" w:eastAsia="华文仿宋" w:hAnsi="华文仿宋" w:hint="eastAsia"/>
          <w:b/>
          <w:color w:val="000000"/>
          <w:sz w:val="30"/>
          <w:szCs w:val="30"/>
          <w:shd w:val="clear" w:color="auto" w:fill="FFFFFF"/>
        </w:rPr>
        <w:t>大赛</w:t>
      </w:r>
    </w:p>
    <w:p w14:paraId="192DC619" w14:textId="0D1AD2E3" w:rsidR="00814574" w:rsidRDefault="00814574" w:rsidP="00F00D5C">
      <w:pPr>
        <w:ind w:firstLineChars="200" w:firstLine="601"/>
        <w:jc w:val="center"/>
        <w:rPr>
          <w:rFonts w:ascii="华文仿宋" w:eastAsia="华文仿宋" w:hAnsi="华文仿宋"/>
          <w:b/>
          <w:color w:val="000000"/>
          <w:sz w:val="30"/>
          <w:szCs w:val="30"/>
          <w:shd w:val="clear" w:color="auto" w:fill="FFFFFF"/>
        </w:rPr>
      </w:pPr>
      <w:r w:rsidRPr="00814574">
        <w:rPr>
          <w:rFonts w:ascii="华文仿宋" w:eastAsia="华文仿宋" w:hAnsi="华文仿宋" w:hint="eastAsia"/>
          <w:b/>
          <w:color w:val="000000"/>
          <w:sz w:val="30"/>
          <w:szCs w:val="30"/>
          <w:shd w:val="clear" w:color="auto" w:fill="FFFFFF"/>
        </w:rPr>
        <w:t>中华优秀传统文化</w:t>
      </w:r>
      <w:r>
        <w:rPr>
          <w:rFonts w:ascii="华文仿宋" w:eastAsia="华文仿宋" w:hAnsi="华文仿宋" w:hint="eastAsia"/>
          <w:b/>
          <w:color w:val="000000"/>
          <w:sz w:val="30"/>
          <w:szCs w:val="30"/>
          <w:shd w:val="clear" w:color="auto" w:fill="FFFFFF"/>
        </w:rPr>
        <w:t>元素</w:t>
      </w:r>
      <w:proofErr w:type="gramStart"/>
      <w:r w:rsidRPr="00814574">
        <w:rPr>
          <w:rFonts w:ascii="华文仿宋" w:eastAsia="华文仿宋" w:hAnsi="华文仿宋" w:hint="eastAsia"/>
          <w:b/>
          <w:color w:val="000000"/>
          <w:sz w:val="30"/>
          <w:szCs w:val="30"/>
          <w:shd w:val="clear" w:color="auto" w:fill="FFFFFF"/>
        </w:rPr>
        <w:t>微电影</w:t>
      </w:r>
      <w:proofErr w:type="gramEnd"/>
      <w:r>
        <w:rPr>
          <w:rFonts w:ascii="华文仿宋" w:eastAsia="华文仿宋" w:hAnsi="华文仿宋" w:hint="eastAsia"/>
          <w:b/>
          <w:color w:val="000000"/>
          <w:sz w:val="30"/>
          <w:szCs w:val="30"/>
          <w:shd w:val="clear" w:color="auto" w:fill="FFFFFF"/>
        </w:rPr>
        <w:t>类</w:t>
      </w:r>
      <w:r w:rsidRPr="00814574">
        <w:rPr>
          <w:rFonts w:ascii="华文仿宋" w:eastAsia="华文仿宋" w:hAnsi="华文仿宋" w:hint="eastAsia"/>
          <w:b/>
          <w:color w:val="000000"/>
          <w:sz w:val="30"/>
          <w:szCs w:val="30"/>
          <w:shd w:val="clear" w:color="auto" w:fill="FFFFFF"/>
        </w:rPr>
        <w:t>作品设计</w:t>
      </w:r>
      <w:r w:rsidR="00C86B46">
        <w:rPr>
          <w:rFonts w:ascii="华文仿宋" w:eastAsia="华文仿宋" w:hAnsi="华文仿宋" w:hint="eastAsia"/>
          <w:b/>
          <w:color w:val="000000"/>
          <w:sz w:val="30"/>
          <w:szCs w:val="30"/>
          <w:shd w:val="clear" w:color="auto" w:fill="FFFFFF"/>
        </w:rPr>
        <w:t>与提交</w:t>
      </w:r>
      <w:r w:rsidRPr="00814574">
        <w:rPr>
          <w:rFonts w:ascii="华文仿宋" w:eastAsia="华文仿宋" w:hAnsi="华文仿宋" w:hint="eastAsia"/>
          <w:b/>
          <w:color w:val="000000"/>
          <w:sz w:val="30"/>
          <w:szCs w:val="30"/>
          <w:shd w:val="clear" w:color="auto" w:fill="FFFFFF"/>
        </w:rPr>
        <w:t>要求</w:t>
      </w:r>
    </w:p>
    <w:p w14:paraId="2F8FCCCC" w14:textId="77777777" w:rsidR="00C36A16" w:rsidRDefault="00C36A16" w:rsidP="00C36A16">
      <w:pPr>
        <w:ind w:firstLineChars="200" w:firstLine="540"/>
        <w:jc w:val="left"/>
        <w:rPr>
          <w:color w:val="000000"/>
          <w:sz w:val="27"/>
          <w:szCs w:val="27"/>
          <w:shd w:val="clear" w:color="auto" w:fill="FFFFFF"/>
        </w:rPr>
      </w:pPr>
    </w:p>
    <w:p w14:paraId="3AB07F2F" w14:textId="77777777" w:rsidR="00F00D5C" w:rsidRPr="00F00D5C" w:rsidRDefault="00F00D5C" w:rsidP="00F00D5C">
      <w:pPr>
        <w:pStyle w:val="a5"/>
        <w:numPr>
          <w:ilvl w:val="0"/>
          <w:numId w:val="4"/>
        </w:numPr>
        <w:ind w:firstLineChars="0"/>
        <w:jc w:val="left"/>
        <w:rPr>
          <w:rFonts w:ascii="仿宋" w:eastAsia="仿宋" w:hAnsi="仿宋"/>
          <w:b/>
          <w:color w:val="000000"/>
          <w:sz w:val="28"/>
          <w:szCs w:val="28"/>
          <w:shd w:val="clear" w:color="auto" w:fill="FFFFFF"/>
        </w:rPr>
      </w:pPr>
      <w:r w:rsidRPr="00F00D5C">
        <w:rPr>
          <w:rFonts w:ascii="仿宋" w:eastAsia="仿宋" w:hAnsi="仿宋" w:hint="eastAsia"/>
          <w:b/>
          <w:color w:val="000000"/>
          <w:sz w:val="28"/>
          <w:szCs w:val="28"/>
          <w:shd w:val="clear" w:color="auto" w:fill="FFFFFF"/>
        </w:rPr>
        <w:t>概述</w:t>
      </w:r>
    </w:p>
    <w:p w14:paraId="200BF615" w14:textId="5C759047" w:rsidR="00F00D5C" w:rsidRPr="00F00D5C" w:rsidRDefault="00814574" w:rsidP="00CB6268">
      <w:pPr>
        <w:ind w:firstLine="420"/>
        <w:jc w:val="left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2015（第八届</w:t>
      </w:r>
      <w:r>
        <w:rPr>
          <w:rFonts w:ascii="仿宋_GB2312" w:eastAsia="仿宋_GB2312"/>
          <w:sz w:val="28"/>
          <w:szCs w:val="28"/>
        </w:rPr>
        <w:t>）中国大学生计算机设计大赛</w:t>
      </w:r>
      <w:r w:rsidR="00393880"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首次</w:t>
      </w:r>
      <w:r>
        <w:rPr>
          <w:rFonts w:ascii="仿宋_GB2312" w:eastAsia="仿宋_GB2312"/>
          <w:sz w:val="28"/>
          <w:szCs w:val="28"/>
        </w:rPr>
        <w:t>设立了</w:t>
      </w:r>
      <w:r w:rsidRPr="00814574">
        <w:rPr>
          <w:rFonts w:ascii="仿宋_GB2312" w:eastAsia="仿宋_GB2312" w:hint="eastAsia"/>
          <w:sz w:val="28"/>
          <w:szCs w:val="28"/>
        </w:rPr>
        <w:t>微电影</w:t>
      </w:r>
      <w:r w:rsidR="00031D0D">
        <w:rPr>
          <w:rFonts w:ascii="仿宋_GB2312" w:eastAsia="仿宋_GB2312" w:hint="eastAsia"/>
          <w:sz w:val="28"/>
          <w:szCs w:val="28"/>
        </w:rPr>
        <w:t>、</w:t>
      </w:r>
      <w:r w:rsidR="00031D0D">
        <w:rPr>
          <w:rFonts w:ascii="仿宋_GB2312" w:eastAsia="仿宋_GB2312"/>
          <w:sz w:val="28"/>
          <w:szCs w:val="28"/>
        </w:rPr>
        <w:t>DV影片</w:t>
      </w:r>
      <w:r w:rsidR="000504AC">
        <w:rPr>
          <w:rFonts w:ascii="仿宋_GB2312" w:eastAsia="仿宋_GB2312" w:hint="eastAsia"/>
          <w:sz w:val="28"/>
          <w:szCs w:val="28"/>
        </w:rPr>
        <w:t>作品</w:t>
      </w:r>
      <w:r>
        <w:rPr>
          <w:rFonts w:ascii="仿宋_GB2312" w:eastAsia="仿宋_GB2312" w:hint="eastAsia"/>
          <w:sz w:val="28"/>
          <w:szCs w:val="28"/>
        </w:rPr>
        <w:t>类别</w:t>
      </w:r>
      <w:r w:rsidR="00393880">
        <w:rPr>
          <w:rFonts w:ascii="仿宋_GB2312" w:eastAsia="仿宋_GB2312" w:hint="eastAsia"/>
          <w:sz w:val="28"/>
          <w:szCs w:val="28"/>
        </w:rPr>
        <w:t>。</w:t>
      </w:r>
      <w:r w:rsidR="00F00D5C" w:rsidRPr="00F00D5C">
        <w:rPr>
          <w:rFonts w:ascii="仿宋_GB2312" w:eastAsia="仿宋_GB2312" w:hint="eastAsia"/>
          <w:kern w:val="0"/>
          <w:sz w:val="28"/>
          <w:szCs w:val="28"/>
        </w:rPr>
        <w:t>参赛作品</w:t>
      </w:r>
      <w:r>
        <w:rPr>
          <w:rFonts w:ascii="仿宋_GB2312" w:eastAsia="仿宋_GB2312" w:hint="eastAsia"/>
          <w:kern w:val="0"/>
          <w:sz w:val="28"/>
          <w:szCs w:val="28"/>
        </w:rPr>
        <w:t>的</w:t>
      </w:r>
      <w:r>
        <w:rPr>
          <w:rFonts w:ascii="仿宋_GB2312" w:eastAsia="仿宋_GB2312"/>
          <w:kern w:val="0"/>
          <w:sz w:val="28"/>
          <w:szCs w:val="28"/>
        </w:rPr>
        <w:t>主题</w:t>
      </w:r>
      <w:r w:rsidR="00393880">
        <w:rPr>
          <w:rFonts w:ascii="仿宋_GB2312" w:eastAsia="仿宋_GB2312" w:hint="eastAsia"/>
          <w:kern w:val="0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本次限定在</w:t>
      </w:r>
      <w:r>
        <w:rPr>
          <w:rFonts w:ascii="仿宋_GB2312" w:eastAsia="仿宋_GB2312"/>
          <w:kern w:val="0"/>
          <w:sz w:val="28"/>
          <w:szCs w:val="28"/>
        </w:rPr>
        <w:t>如下</w:t>
      </w:r>
      <w:r w:rsidR="000504AC" w:rsidRPr="00B472D3">
        <w:rPr>
          <w:rFonts w:ascii="仿宋_GB2312" w:eastAsia="仿宋_GB2312" w:hint="eastAsia"/>
          <w:sz w:val="28"/>
          <w:szCs w:val="28"/>
        </w:rPr>
        <w:t>中华优秀传统文化元素</w:t>
      </w:r>
      <w:r w:rsidR="000504AC">
        <w:rPr>
          <w:rFonts w:ascii="仿宋_GB2312" w:eastAsia="仿宋_GB2312" w:hint="eastAsia"/>
          <w:kern w:val="0"/>
          <w:sz w:val="28"/>
          <w:szCs w:val="28"/>
        </w:rPr>
        <w:t>：</w:t>
      </w:r>
    </w:p>
    <w:p w14:paraId="027088E2" w14:textId="376D3BE0" w:rsidR="004A5293" w:rsidRPr="004A5293" w:rsidRDefault="004A5293" w:rsidP="004A5293">
      <w:pPr>
        <w:ind w:firstLine="420"/>
        <w:jc w:val="left"/>
        <w:rPr>
          <w:rFonts w:ascii="仿宋_GB2312" w:eastAsia="仿宋_GB2312"/>
          <w:kern w:val="0"/>
          <w:sz w:val="28"/>
          <w:szCs w:val="28"/>
        </w:rPr>
      </w:pPr>
      <w:r w:rsidRPr="004A5293">
        <w:rPr>
          <w:rFonts w:ascii="仿宋_GB2312" w:eastAsia="仿宋_GB2312" w:hint="eastAsia"/>
          <w:kern w:val="0"/>
          <w:sz w:val="28"/>
          <w:szCs w:val="28"/>
        </w:rPr>
        <w:t>（1）自然遗产与文化遗产</w:t>
      </w:r>
      <w:r w:rsidR="006652FC">
        <w:rPr>
          <w:rFonts w:ascii="仿宋_GB2312" w:eastAsia="仿宋_GB2312" w:hint="eastAsia"/>
          <w:kern w:val="0"/>
          <w:sz w:val="28"/>
          <w:szCs w:val="28"/>
        </w:rPr>
        <w:t>；</w:t>
      </w:r>
    </w:p>
    <w:p w14:paraId="323FF4EF" w14:textId="2189F396" w:rsidR="004A5293" w:rsidRPr="004A5293" w:rsidRDefault="004A5293" w:rsidP="004A5293">
      <w:pPr>
        <w:ind w:firstLine="420"/>
        <w:jc w:val="left"/>
        <w:rPr>
          <w:rFonts w:ascii="仿宋_GB2312" w:eastAsia="仿宋_GB2312"/>
          <w:kern w:val="0"/>
          <w:sz w:val="28"/>
          <w:szCs w:val="28"/>
        </w:rPr>
      </w:pPr>
      <w:r w:rsidRPr="004A5293">
        <w:rPr>
          <w:rFonts w:ascii="仿宋_GB2312" w:eastAsia="仿宋_GB2312" w:hint="eastAsia"/>
          <w:kern w:val="0"/>
          <w:sz w:val="28"/>
          <w:szCs w:val="28"/>
        </w:rPr>
        <w:t>（2）科学发明与技术成就（四大发明、农历、数学、医学、农学、水利、宫殿、衙门、民居、庙宇、园林、塔、桥梁）</w:t>
      </w:r>
      <w:r w:rsidR="006652FC">
        <w:rPr>
          <w:rFonts w:ascii="仿宋_GB2312" w:eastAsia="仿宋_GB2312" w:hint="eastAsia"/>
          <w:kern w:val="0"/>
          <w:sz w:val="28"/>
          <w:szCs w:val="28"/>
        </w:rPr>
        <w:t>；</w:t>
      </w:r>
    </w:p>
    <w:p w14:paraId="5AA43C75" w14:textId="2C6E13EE" w:rsidR="004A5293" w:rsidRPr="004A5293" w:rsidRDefault="004A5293" w:rsidP="004A5293">
      <w:pPr>
        <w:ind w:firstLine="420"/>
        <w:jc w:val="left"/>
        <w:rPr>
          <w:rFonts w:ascii="仿宋_GB2312" w:eastAsia="仿宋_GB2312"/>
          <w:kern w:val="0"/>
          <w:sz w:val="28"/>
          <w:szCs w:val="28"/>
        </w:rPr>
      </w:pPr>
      <w:r w:rsidRPr="004A5293">
        <w:rPr>
          <w:rFonts w:ascii="仿宋_GB2312" w:eastAsia="仿宋_GB2312" w:hint="eastAsia"/>
          <w:kern w:val="0"/>
          <w:sz w:val="28"/>
          <w:szCs w:val="28"/>
        </w:rPr>
        <w:t>（3）优秀的传统道德风尚</w:t>
      </w:r>
      <w:r w:rsidR="006652FC">
        <w:rPr>
          <w:rFonts w:ascii="仿宋_GB2312" w:eastAsia="仿宋_GB2312" w:hint="eastAsia"/>
          <w:kern w:val="0"/>
          <w:sz w:val="28"/>
          <w:szCs w:val="28"/>
        </w:rPr>
        <w:t>；</w:t>
      </w:r>
    </w:p>
    <w:p w14:paraId="69B037DB" w14:textId="0ACD179C" w:rsidR="004A5293" w:rsidRPr="004A5293" w:rsidRDefault="004A5293" w:rsidP="004A5293">
      <w:pPr>
        <w:ind w:firstLine="420"/>
        <w:jc w:val="left"/>
        <w:rPr>
          <w:rFonts w:ascii="仿宋_GB2312" w:eastAsia="仿宋_GB2312"/>
          <w:kern w:val="0"/>
          <w:sz w:val="28"/>
          <w:szCs w:val="28"/>
        </w:rPr>
      </w:pPr>
      <w:r w:rsidRPr="004A5293">
        <w:rPr>
          <w:rFonts w:ascii="仿宋_GB2312" w:eastAsia="仿宋_GB2312" w:hint="eastAsia"/>
          <w:kern w:val="0"/>
          <w:sz w:val="28"/>
          <w:szCs w:val="28"/>
        </w:rPr>
        <w:t>（4）先秦主要哲学流派（道家、儒家、墨家、法家）</w:t>
      </w:r>
      <w:r w:rsidR="006652FC">
        <w:rPr>
          <w:rFonts w:ascii="仿宋_GB2312" w:eastAsia="仿宋_GB2312" w:hint="eastAsia"/>
          <w:kern w:val="0"/>
          <w:sz w:val="28"/>
          <w:szCs w:val="28"/>
        </w:rPr>
        <w:t>；</w:t>
      </w:r>
    </w:p>
    <w:p w14:paraId="285BC738" w14:textId="68BEAE9F" w:rsidR="004A5293" w:rsidRPr="004A5293" w:rsidRDefault="004A5293" w:rsidP="004A5293">
      <w:pPr>
        <w:ind w:firstLine="420"/>
        <w:jc w:val="left"/>
        <w:rPr>
          <w:rFonts w:ascii="仿宋_GB2312" w:eastAsia="仿宋_GB2312"/>
          <w:kern w:val="0"/>
          <w:sz w:val="28"/>
          <w:szCs w:val="28"/>
        </w:rPr>
      </w:pPr>
      <w:r w:rsidRPr="004A5293">
        <w:rPr>
          <w:rFonts w:ascii="仿宋_GB2312" w:eastAsia="仿宋_GB2312" w:hint="eastAsia"/>
          <w:kern w:val="0"/>
          <w:sz w:val="28"/>
          <w:szCs w:val="28"/>
        </w:rPr>
        <w:t>（5）以唐诗、宋词为代表歌颂中华大地河山的诗、词、散文</w:t>
      </w:r>
      <w:r w:rsidR="006652FC">
        <w:rPr>
          <w:rFonts w:ascii="仿宋_GB2312" w:eastAsia="仿宋_GB2312" w:hint="eastAsia"/>
          <w:kern w:val="0"/>
          <w:sz w:val="28"/>
          <w:szCs w:val="28"/>
        </w:rPr>
        <w:t>；</w:t>
      </w:r>
    </w:p>
    <w:p w14:paraId="63F67014" w14:textId="763DFC53" w:rsidR="004A5293" w:rsidRPr="004A5293" w:rsidRDefault="004A5293" w:rsidP="004A5293">
      <w:pPr>
        <w:ind w:firstLine="420"/>
        <w:jc w:val="left"/>
        <w:rPr>
          <w:rFonts w:ascii="仿宋_GB2312" w:eastAsia="仿宋_GB2312"/>
          <w:kern w:val="0"/>
          <w:sz w:val="28"/>
          <w:szCs w:val="28"/>
        </w:rPr>
      </w:pPr>
      <w:r w:rsidRPr="004A5293">
        <w:rPr>
          <w:rFonts w:ascii="仿宋_GB2312" w:eastAsia="仿宋_GB2312" w:hint="eastAsia"/>
          <w:kern w:val="0"/>
          <w:sz w:val="28"/>
          <w:szCs w:val="28"/>
        </w:rPr>
        <w:t>（6）汉语言文学（含汉字、汉字书法的中华优秀传统文化元素）的国内、国际教育。</w:t>
      </w:r>
    </w:p>
    <w:p w14:paraId="6EEDB940" w14:textId="0036AD13" w:rsidR="00EE612D" w:rsidRDefault="004A5293" w:rsidP="004A5293">
      <w:pPr>
        <w:ind w:firstLine="420"/>
        <w:jc w:val="left"/>
        <w:rPr>
          <w:rFonts w:ascii="仿宋_GB2312" w:eastAsia="仿宋_GB2312"/>
          <w:kern w:val="0"/>
          <w:sz w:val="28"/>
          <w:szCs w:val="28"/>
        </w:rPr>
      </w:pPr>
      <w:r w:rsidRPr="004A5293">
        <w:rPr>
          <w:rFonts w:ascii="仿宋_GB2312" w:eastAsia="仿宋_GB2312" w:hint="eastAsia"/>
          <w:kern w:val="0"/>
          <w:sz w:val="28"/>
          <w:szCs w:val="28"/>
        </w:rPr>
        <w:t>上述各项均取材于1911年前。</w:t>
      </w:r>
    </w:p>
    <w:p w14:paraId="4C9A6467" w14:textId="77777777" w:rsidR="004A5293" w:rsidRDefault="004A5293" w:rsidP="004A5293">
      <w:pPr>
        <w:ind w:firstLine="420"/>
        <w:jc w:val="left"/>
        <w:rPr>
          <w:rFonts w:ascii="仿宋_GB2312" w:eastAsia="仿宋_GB2312"/>
          <w:kern w:val="0"/>
          <w:sz w:val="28"/>
          <w:szCs w:val="28"/>
        </w:rPr>
      </w:pPr>
    </w:p>
    <w:p w14:paraId="57CB45E7" w14:textId="2A2268C9" w:rsidR="00F00D5C" w:rsidRPr="00F00D5C" w:rsidRDefault="00F00D5C" w:rsidP="00F00D5C">
      <w:pPr>
        <w:pStyle w:val="a5"/>
        <w:numPr>
          <w:ilvl w:val="0"/>
          <w:numId w:val="4"/>
        </w:numPr>
        <w:ind w:firstLineChars="0"/>
        <w:jc w:val="left"/>
        <w:rPr>
          <w:rFonts w:ascii="仿宋_GB2312" w:eastAsia="仿宋_GB2312"/>
          <w:b/>
          <w:kern w:val="0"/>
          <w:sz w:val="28"/>
          <w:szCs w:val="28"/>
        </w:rPr>
      </w:pPr>
      <w:proofErr w:type="gramStart"/>
      <w:r w:rsidRPr="00F00D5C">
        <w:rPr>
          <w:rFonts w:ascii="仿宋_GB2312" w:eastAsia="仿宋_GB2312" w:hint="eastAsia"/>
          <w:b/>
          <w:kern w:val="0"/>
          <w:sz w:val="28"/>
          <w:szCs w:val="28"/>
        </w:rPr>
        <w:t>微电影</w:t>
      </w:r>
      <w:proofErr w:type="gramEnd"/>
      <w:r w:rsidR="006865C8">
        <w:rPr>
          <w:rFonts w:ascii="仿宋_GB2312" w:eastAsia="仿宋_GB2312" w:hint="eastAsia"/>
          <w:b/>
          <w:kern w:val="0"/>
          <w:sz w:val="28"/>
          <w:szCs w:val="28"/>
        </w:rPr>
        <w:t>及DV影片</w:t>
      </w:r>
      <w:r w:rsidR="00031D0D">
        <w:rPr>
          <w:rFonts w:ascii="仿宋_GB2312" w:eastAsia="仿宋_GB2312" w:hint="eastAsia"/>
          <w:b/>
          <w:kern w:val="0"/>
          <w:sz w:val="28"/>
          <w:szCs w:val="28"/>
        </w:rPr>
        <w:t>简介</w:t>
      </w:r>
    </w:p>
    <w:p w14:paraId="02E708CA" w14:textId="54E54892" w:rsidR="006865C8" w:rsidRDefault="006865C8" w:rsidP="00CB6268">
      <w:pPr>
        <w:ind w:firstLine="420"/>
        <w:jc w:val="left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>微电影，即微型电影</w:t>
      </w:r>
      <w:r w:rsidR="00F00D5C" w:rsidRPr="00F00D5C">
        <w:rPr>
          <w:rFonts w:ascii="仿宋_GB2312" w:eastAsia="仿宋_GB2312" w:hint="eastAsia"/>
          <w:kern w:val="0"/>
          <w:sz w:val="28"/>
          <w:szCs w:val="28"/>
        </w:rPr>
        <w:t>，</w:t>
      </w:r>
      <w:proofErr w:type="gramStart"/>
      <w:r w:rsidR="00031D0D">
        <w:rPr>
          <w:rFonts w:ascii="仿宋_GB2312" w:eastAsia="仿宋_GB2312" w:hint="eastAsia"/>
          <w:kern w:val="0"/>
          <w:sz w:val="28"/>
          <w:szCs w:val="28"/>
        </w:rPr>
        <w:t>通常</w:t>
      </w:r>
      <w:r w:rsidR="00031D0D">
        <w:rPr>
          <w:rFonts w:ascii="仿宋_GB2312" w:eastAsia="仿宋_GB2312"/>
          <w:kern w:val="0"/>
          <w:sz w:val="28"/>
          <w:szCs w:val="28"/>
        </w:rPr>
        <w:t>时</w:t>
      </w:r>
      <w:proofErr w:type="gramEnd"/>
      <w:r w:rsidR="00031D0D">
        <w:rPr>
          <w:rFonts w:ascii="仿宋_GB2312" w:eastAsia="仿宋_GB2312"/>
          <w:kern w:val="0"/>
          <w:sz w:val="28"/>
          <w:szCs w:val="28"/>
        </w:rPr>
        <w:t>长在</w:t>
      </w:r>
      <w:r w:rsidR="00031D0D">
        <w:rPr>
          <w:rFonts w:ascii="仿宋_GB2312" w:eastAsia="仿宋_GB2312" w:hint="eastAsia"/>
          <w:kern w:val="0"/>
          <w:sz w:val="28"/>
          <w:szCs w:val="28"/>
        </w:rPr>
        <w:t>30分钟</w:t>
      </w:r>
      <w:r w:rsidR="00031D0D">
        <w:rPr>
          <w:rFonts w:ascii="仿宋_GB2312" w:eastAsia="仿宋_GB2312"/>
          <w:kern w:val="0"/>
          <w:sz w:val="28"/>
          <w:szCs w:val="28"/>
        </w:rPr>
        <w:t>以内</w:t>
      </w:r>
      <w:r w:rsidR="00031D0D">
        <w:rPr>
          <w:rFonts w:ascii="仿宋_GB2312" w:eastAsia="仿宋_GB2312" w:hint="eastAsia"/>
          <w:kern w:val="0"/>
          <w:sz w:val="28"/>
          <w:szCs w:val="28"/>
        </w:rPr>
        <w:t>，</w:t>
      </w:r>
      <w:r w:rsidR="00F00D5C" w:rsidRPr="00F00D5C">
        <w:rPr>
          <w:rFonts w:ascii="仿宋_GB2312" w:eastAsia="仿宋_GB2312" w:hint="eastAsia"/>
          <w:kern w:val="0"/>
          <w:sz w:val="28"/>
          <w:szCs w:val="28"/>
        </w:rPr>
        <w:t>具有完整的故事情节。</w:t>
      </w:r>
      <w:r w:rsidRPr="006865C8">
        <w:rPr>
          <w:rFonts w:ascii="仿宋_GB2312" w:eastAsia="仿宋_GB2312" w:hint="eastAsia"/>
          <w:kern w:val="0"/>
          <w:sz w:val="28"/>
          <w:szCs w:val="28"/>
        </w:rPr>
        <w:t>DV</w:t>
      </w:r>
      <w:r w:rsidR="00393880">
        <w:rPr>
          <w:rFonts w:ascii="仿宋_GB2312" w:eastAsia="仿宋_GB2312" w:hint="eastAsia"/>
          <w:kern w:val="0"/>
          <w:sz w:val="28"/>
          <w:szCs w:val="28"/>
        </w:rPr>
        <w:t>（Digital Video，数字</w:t>
      </w:r>
      <w:r w:rsidR="004E6ED8">
        <w:rPr>
          <w:rFonts w:ascii="仿宋_GB2312" w:eastAsia="仿宋_GB2312" w:hint="eastAsia"/>
          <w:kern w:val="0"/>
          <w:sz w:val="28"/>
          <w:szCs w:val="28"/>
        </w:rPr>
        <w:t>电影</w:t>
      </w:r>
      <w:r w:rsidR="00393880">
        <w:rPr>
          <w:rFonts w:ascii="仿宋_GB2312" w:eastAsia="仿宋_GB2312" w:hint="eastAsia"/>
          <w:kern w:val="0"/>
          <w:sz w:val="28"/>
          <w:szCs w:val="28"/>
        </w:rPr>
        <w:t>）</w:t>
      </w:r>
      <w:r w:rsidR="00393880" w:rsidRPr="00393880">
        <w:rPr>
          <w:rFonts w:ascii="仿宋_GB2312" w:eastAsia="仿宋_GB2312" w:hint="eastAsia"/>
          <w:kern w:val="0"/>
          <w:sz w:val="28"/>
          <w:szCs w:val="28"/>
        </w:rPr>
        <w:t>是数码科技</w:t>
      </w:r>
      <w:r w:rsidR="00393880">
        <w:rPr>
          <w:rFonts w:ascii="仿宋_GB2312" w:eastAsia="仿宋_GB2312" w:hint="eastAsia"/>
          <w:kern w:val="0"/>
          <w:sz w:val="28"/>
          <w:szCs w:val="28"/>
        </w:rPr>
        <w:t>的</w:t>
      </w:r>
      <w:r w:rsidR="00393880" w:rsidRPr="00393880">
        <w:rPr>
          <w:rFonts w:ascii="仿宋_GB2312" w:eastAsia="仿宋_GB2312" w:hint="eastAsia"/>
          <w:kern w:val="0"/>
          <w:sz w:val="28"/>
          <w:szCs w:val="28"/>
        </w:rPr>
        <w:t>产物，</w:t>
      </w:r>
      <w:r w:rsidR="004E6ED8">
        <w:rPr>
          <w:rFonts w:ascii="仿宋_GB2312" w:eastAsia="仿宋_GB2312" w:hint="eastAsia"/>
          <w:kern w:val="0"/>
          <w:sz w:val="28"/>
          <w:szCs w:val="28"/>
        </w:rPr>
        <w:t>相对于传统的胶片电影，它具有拍摄成本低、</w:t>
      </w:r>
      <w:r w:rsidR="00393880" w:rsidRPr="00393880">
        <w:rPr>
          <w:rFonts w:ascii="仿宋_GB2312" w:eastAsia="仿宋_GB2312" w:hint="eastAsia"/>
          <w:kern w:val="0"/>
          <w:sz w:val="28"/>
          <w:szCs w:val="28"/>
        </w:rPr>
        <w:t>像素范围</w:t>
      </w:r>
      <w:r w:rsidR="004E6ED8">
        <w:rPr>
          <w:rFonts w:ascii="仿宋_GB2312" w:eastAsia="仿宋_GB2312" w:hint="eastAsia"/>
          <w:kern w:val="0"/>
          <w:sz w:val="28"/>
          <w:szCs w:val="28"/>
        </w:rPr>
        <w:t>广</w:t>
      </w:r>
      <w:r w:rsidR="00393880" w:rsidRPr="00393880">
        <w:rPr>
          <w:rFonts w:ascii="仿宋_GB2312" w:eastAsia="仿宋_GB2312" w:hint="eastAsia"/>
          <w:kern w:val="0"/>
          <w:sz w:val="28"/>
          <w:szCs w:val="28"/>
        </w:rPr>
        <w:t>，而且画面色彩更具平滑质感</w:t>
      </w:r>
      <w:r w:rsidR="004E6ED8">
        <w:rPr>
          <w:rFonts w:ascii="仿宋_GB2312" w:eastAsia="仿宋_GB2312" w:hint="eastAsia"/>
          <w:kern w:val="0"/>
          <w:sz w:val="28"/>
          <w:szCs w:val="28"/>
        </w:rPr>
        <w:t>等优点</w:t>
      </w:r>
      <w:r w:rsidR="00393880" w:rsidRPr="00393880">
        <w:rPr>
          <w:rFonts w:ascii="仿宋_GB2312" w:eastAsia="仿宋_GB2312" w:hint="eastAsia"/>
          <w:kern w:val="0"/>
          <w:sz w:val="28"/>
          <w:szCs w:val="28"/>
        </w:rPr>
        <w:t>。</w:t>
      </w:r>
    </w:p>
    <w:p w14:paraId="7448E859" w14:textId="7A35F51E" w:rsidR="00F00D5C" w:rsidRDefault="00F00D5C" w:rsidP="00CB6268">
      <w:pPr>
        <w:ind w:firstLine="420"/>
        <w:jc w:val="left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>微电影</w:t>
      </w:r>
      <w:r w:rsidR="003D67A5">
        <w:rPr>
          <w:rFonts w:ascii="仿宋_GB2312" w:eastAsia="仿宋_GB2312" w:hint="eastAsia"/>
          <w:kern w:val="0"/>
          <w:sz w:val="28"/>
          <w:szCs w:val="28"/>
        </w:rPr>
        <w:t>、</w:t>
      </w:r>
      <w:r w:rsidR="006865C8">
        <w:rPr>
          <w:rFonts w:ascii="仿宋_GB2312" w:eastAsia="仿宋_GB2312" w:hint="eastAsia"/>
          <w:kern w:val="0"/>
          <w:sz w:val="28"/>
          <w:szCs w:val="28"/>
        </w:rPr>
        <w:t>DV影片</w:t>
      </w:r>
      <w:r w:rsidR="00827F8B">
        <w:rPr>
          <w:rFonts w:ascii="仿宋_GB2312" w:eastAsia="仿宋_GB2312" w:hint="eastAsia"/>
          <w:kern w:val="0"/>
          <w:sz w:val="28"/>
          <w:szCs w:val="28"/>
        </w:rPr>
        <w:t>制作</w:t>
      </w:r>
      <w:r>
        <w:rPr>
          <w:rFonts w:ascii="仿宋_GB2312" w:eastAsia="仿宋_GB2312" w:hint="eastAsia"/>
          <w:kern w:val="0"/>
          <w:sz w:val="28"/>
          <w:szCs w:val="28"/>
        </w:rPr>
        <w:t>的注意事项：</w:t>
      </w:r>
    </w:p>
    <w:p w14:paraId="14B4F9C1" w14:textId="77D8771A" w:rsidR="00F00D5C" w:rsidRPr="00F00D5C" w:rsidRDefault="00CB6268" w:rsidP="00CB6268">
      <w:pPr>
        <w:ind w:firstLine="420"/>
        <w:jc w:val="left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 xml:space="preserve">(1) </w:t>
      </w:r>
      <w:r w:rsidR="00F00D5C" w:rsidRPr="00F00D5C">
        <w:rPr>
          <w:rFonts w:ascii="仿宋_GB2312" w:eastAsia="仿宋_GB2312" w:hint="eastAsia"/>
          <w:kern w:val="0"/>
          <w:sz w:val="28"/>
          <w:szCs w:val="28"/>
        </w:rPr>
        <w:t>要重视剧本创作</w:t>
      </w:r>
      <w:r>
        <w:rPr>
          <w:rFonts w:ascii="仿宋_GB2312" w:eastAsia="仿宋_GB2312" w:hint="eastAsia"/>
          <w:kern w:val="0"/>
          <w:sz w:val="28"/>
          <w:szCs w:val="28"/>
        </w:rPr>
        <w:t xml:space="preserve">  </w:t>
      </w:r>
      <w:r w:rsidR="00F00D5C" w:rsidRPr="00F00D5C">
        <w:rPr>
          <w:rFonts w:ascii="仿宋_GB2312" w:eastAsia="仿宋_GB2312" w:hint="eastAsia"/>
          <w:kern w:val="0"/>
          <w:sz w:val="28"/>
          <w:szCs w:val="28"/>
        </w:rPr>
        <w:t>剧本叙事</w:t>
      </w:r>
      <w:r w:rsidR="00E41D30">
        <w:rPr>
          <w:rFonts w:ascii="仿宋_GB2312" w:eastAsia="仿宋_GB2312" w:hint="eastAsia"/>
          <w:kern w:val="0"/>
          <w:sz w:val="28"/>
          <w:szCs w:val="28"/>
        </w:rPr>
        <w:t>应</w:t>
      </w:r>
      <w:r w:rsidR="00F00D5C" w:rsidRPr="00F00D5C">
        <w:rPr>
          <w:rFonts w:ascii="仿宋_GB2312" w:eastAsia="仿宋_GB2312" w:hint="eastAsia"/>
          <w:kern w:val="0"/>
          <w:sz w:val="28"/>
          <w:szCs w:val="28"/>
        </w:rPr>
        <w:t>干净利落</w:t>
      </w:r>
      <w:r w:rsidR="00C5572B">
        <w:rPr>
          <w:rFonts w:ascii="仿宋_GB2312" w:eastAsia="仿宋_GB2312" w:hint="eastAsia"/>
          <w:kern w:val="0"/>
          <w:sz w:val="28"/>
          <w:szCs w:val="28"/>
        </w:rPr>
        <w:t>、</w:t>
      </w:r>
      <w:r w:rsidR="00F00D5C" w:rsidRPr="00F00D5C">
        <w:rPr>
          <w:rFonts w:ascii="仿宋_GB2312" w:eastAsia="仿宋_GB2312" w:hint="eastAsia"/>
          <w:kern w:val="0"/>
          <w:sz w:val="28"/>
          <w:szCs w:val="28"/>
        </w:rPr>
        <w:t>语言通畅</w:t>
      </w:r>
      <w:r w:rsidR="00C5572B">
        <w:rPr>
          <w:rFonts w:ascii="仿宋_GB2312" w:eastAsia="仿宋_GB2312" w:hint="eastAsia"/>
          <w:kern w:val="0"/>
          <w:sz w:val="28"/>
          <w:szCs w:val="28"/>
        </w:rPr>
        <w:t>，</w:t>
      </w:r>
      <w:r w:rsidR="00F00D5C" w:rsidRPr="00F00D5C">
        <w:rPr>
          <w:rFonts w:ascii="仿宋_GB2312" w:eastAsia="仿宋_GB2312" w:hint="eastAsia"/>
          <w:kern w:val="0"/>
          <w:sz w:val="28"/>
          <w:szCs w:val="28"/>
        </w:rPr>
        <w:t>人物性格、腔调、语气都要为作品</w:t>
      </w:r>
      <w:r w:rsidR="00C5572B">
        <w:rPr>
          <w:rFonts w:ascii="仿宋_GB2312" w:eastAsia="仿宋_GB2312" w:hint="eastAsia"/>
          <w:kern w:val="0"/>
          <w:sz w:val="28"/>
          <w:szCs w:val="28"/>
        </w:rPr>
        <w:t>主旨</w:t>
      </w:r>
      <w:r w:rsidR="00F00D5C" w:rsidRPr="00F00D5C">
        <w:rPr>
          <w:rFonts w:ascii="仿宋_GB2312" w:eastAsia="仿宋_GB2312" w:hint="eastAsia"/>
          <w:kern w:val="0"/>
          <w:sz w:val="28"/>
          <w:szCs w:val="28"/>
        </w:rPr>
        <w:t>服务。</w:t>
      </w:r>
    </w:p>
    <w:p w14:paraId="4F57ED88" w14:textId="6778DAD6" w:rsidR="00F00D5C" w:rsidRPr="00F00D5C" w:rsidRDefault="00CB6268" w:rsidP="00CB6268">
      <w:pPr>
        <w:ind w:firstLine="420"/>
        <w:jc w:val="left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lastRenderedPageBreak/>
        <w:t xml:space="preserve">(2) </w:t>
      </w:r>
      <w:r w:rsidR="00F00D5C" w:rsidRPr="00F00D5C">
        <w:rPr>
          <w:rFonts w:ascii="仿宋_GB2312" w:eastAsia="仿宋_GB2312" w:hint="eastAsia"/>
          <w:kern w:val="0"/>
          <w:sz w:val="28"/>
          <w:szCs w:val="28"/>
        </w:rPr>
        <w:t>要注意表现细节</w:t>
      </w:r>
      <w:r>
        <w:rPr>
          <w:rFonts w:ascii="仿宋_GB2312" w:eastAsia="仿宋_GB2312" w:hint="eastAsia"/>
          <w:kern w:val="0"/>
          <w:sz w:val="28"/>
          <w:szCs w:val="28"/>
        </w:rPr>
        <w:t xml:space="preserve">  </w:t>
      </w:r>
      <w:r w:rsidR="006865C8">
        <w:rPr>
          <w:rFonts w:ascii="仿宋_GB2312" w:eastAsia="仿宋_GB2312" w:hint="eastAsia"/>
          <w:kern w:val="0"/>
          <w:sz w:val="28"/>
          <w:szCs w:val="28"/>
        </w:rPr>
        <w:t>影片</w:t>
      </w:r>
      <w:r w:rsidR="00F00D5C" w:rsidRPr="00F00D5C">
        <w:rPr>
          <w:rFonts w:ascii="仿宋_GB2312" w:eastAsia="仿宋_GB2312" w:hint="eastAsia"/>
          <w:kern w:val="0"/>
          <w:sz w:val="28"/>
          <w:szCs w:val="28"/>
        </w:rPr>
        <w:t>所记录的人和事，只有通过栩栩如生的人物形象、色彩鲜明的画面、生动感人的生活场景才能达到表现情、蕴含理的效果，细节是表现人物、事件、社会环境和自然景物的最小单位，典型的细节能以少胜多，以小见大，起到画龙点睛的作用。</w:t>
      </w:r>
    </w:p>
    <w:p w14:paraId="5D80E1D1" w14:textId="77777777" w:rsidR="00CB6268" w:rsidRDefault="00CB6268" w:rsidP="00CB6268">
      <w:pPr>
        <w:ind w:firstLine="420"/>
        <w:jc w:val="left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 xml:space="preserve">(3) </w:t>
      </w:r>
      <w:r w:rsidR="00F00D5C" w:rsidRPr="00F00D5C">
        <w:rPr>
          <w:rFonts w:ascii="仿宋_GB2312" w:eastAsia="仿宋_GB2312" w:hint="eastAsia"/>
          <w:kern w:val="0"/>
          <w:sz w:val="28"/>
          <w:szCs w:val="28"/>
        </w:rPr>
        <w:t>要注意表现背景</w:t>
      </w:r>
      <w:r>
        <w:rPr>
          <w:rFonts w:ascii="仿宋_GB2312" w:eastAsia="仿宋_GB2312" w:hint="eastAsia"/>
          <w:kern w:val="0"/>
          <w:sz w:val="28"/>
          <w:szCs w:val="28"/>
        </w:rPr>
        <w:t xml:space="preserve">  </w:t>
      </w:r>
      <w:r w:rsidR="00F00D5C" w:rsidRPr="00F00D5C">
        <w:rPr>
          <w:rFonts w:ascii="仿宋_GB2312" w:eastAsia="仿宋_GB2312" w:hint="eastAsia"/>
          <w:kern w:val="0"/>
          <w:sz w:val="28"/>
          <w:szCs w:val="28"/>
        </w:rPr>
        <w:t>背景，又称环境，是</w:t>
      </w:r>
      <w:r w:rsidR="006865C8">
        <w:rPr>
          <w:rFonts w:ascii="仿宋_GB2312" w:eastAsia="仿宋_GB2312" w:hint="eastAsia"/>
          <w:kern w:val="0"/>
          <w:sz w:val="28"/>
          <w:szCs w:val="28"/>
        </w:rPr>
        <w:t>影片</w:t>
      </w:r>
      <w:r w:rsidR="00F00D5C" w:rsidRPr="00F00D5C">
        <w:rPr>
          <w:rFonts w:ascii="仿宋_GB2312" w:eastAsia="仿宋_GB2312" w:hint="eastAsia"/>
          <w:kern w:val="0"/>
          <w:sz w:val="28"/>
          <w:szCs w:val="28"/>
        </w:rPr>
        <w:t>的基本构成</w:t>
      </w:r>
      <w:r w:rsidR="00E41D30">
        <w:rPr>
          <w:rFonts w:ascii="仿宋_GB2312" w:eastAsia="仿宋_GB2312" w:hint="eastAsia"/>
          <w:kern w:val="0"/>
          <w:sz w:val="28"/>
          <w:szCs w:val="28"/>
        </w:rPr>
        <w:t>元素</w:t>
      </w:r>
      <w:r w:rsidR="00F00D5C" w:rsidRPr="00F00D5C">
        <w:rPr>
          <w:rFonts w:ascii="仿宋_GB2312" w:eastAsia="仿宋_GB2312" w:hint="eastAsia"/>
          <w:kern w:val="0"/>
          <w:sz w:val="28"/>
          <w:szCs w:val="28"/>
        </w:rPr>
        <w:t>，也是</w:t>
      </w:r>
      <w:r w:rsidR="00C5572B">
        <w:rPr>
          <w:rFonts w:ascii="仿宋_GB2312" w:eastAsia="仿宋_GB2312" w:hint="eastAsia"/>
          <w:kern w:val="0"/>
          <w:sz w:val="28"/>
          <w:szCs w:val="28"/>
        </w:rPr>
        <w:t>影片</w:t>
      </w:r>
      <w:r w:rsidR="00F00D5C" w:rsidRPr="00F00D5C">
        <w:rPr>
          <w:rFonts w:ascii="仿宋_GB2312" w:eastAsia="仿宋_GB2312" w:hint="eastAsia"/>
          <w:kern w:val="0"/>
          <w:sz w:val="28"/>
          <w:szCs w:val="28"/>
        </w:rPr>
        <w:t>所反映的人物的性格、命运和事件赖以发生、发展和变化的根据和基</w:t>
      </w:r>
      <w:r w:rsidR="00625CC4">
        <w:rPr>
          <w:rFonts w:ascii="仿宋_GB2312" w:eastAsia="仿宋_GB2312" w:hint="eastAsia"/>
          <w:kern w:val="0"/>
          <w:sz w:val="28"/>
          <w:szCs w:val="28"/>
        </w:rPr>
        <w:t>石</w:t>
      </w:r>
      <w:r w:rsidR="00F00D5C" w:rsidRPr="00F00D5C">
        <w:rPr>
          <w:rFonts w:ascii="仿宋_GB2312" w:eastAsia="仿宋_GB2312" w:hint="eastAsia"/>
          <w:kern w:val="0"/>
          <w:sz w:val="28"/>
          <w:szCs w:val="28"/>
        </w:rPr>
        <w:t>。</w:t>
      </w:r>
    </w:p>
    <w:p w14:paraId="7AA8D228" w14:textId="3463F175" w:rsidR="00F00D5C" w:rsidRDefault="00CB6268" w:rsidP="00CB6268">
      <w:pPr>
        <w:ind w:firstLine="420"/>
        <w:jc w:val="left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 xml:space="preserve">(4) </w:t>
      </w:r>
      <w:r w:rsidR="00F00D5C" w:rsidRPr="00F00D5C">
        <w:rPr>
          <w:rFonts w:ascii="仿宋_GB2312" w:eastAsia="仿宋_GB2312" w:hint="eastAsia"/>
          <w:kern w:val="0"/>
          <w:sz w:val="28"/>
          <w:szCs w:val="28"/>
        </w:rPr>
        <w:t>要注意构思</w:t>
      </w:r>
      <w:r>
        <w:rPr>
          <w:rFonts w:ascii="仿宋_GB2312" w:eastAsia="仿宋_GB2312" w:hint="eastAsia"/>
          <w:kern w:val="0"/>
          <w:sz w:val="28"/>
          <w:szCs w:val="28"/>
        </w:rPr>
        <w:t xml:space="preserve">  </w:t>
      </w:r>
      <w:r w:rsidR="006865C8">
        <w:rPr>
          <w:rFonts w:ascii="仿宋_GB2312" w:eastAsia="仿宋_GB2312" w:hint="eastAsia"/>
          <w:kern w:val="0"/>
          <w:sz w:val="28"/>
          <w:szCs w:val="28"/>
        </w:rPr>
        <w:t>影片</w:t>
      </w:r>
      <w:r w:rsidR="00F00D5C" w:rsidRPr="00F00D5C">
        <w:rPr>
          <w:rFonts w:ascii="仿宋_GB2312" w:eastAsia="仿宋_GB2312" w:hint="eastAsia"/>
          <w:kern w:val="0"/>
          <w:sz w:val="28"/>
          <w:szCs w:val="28"/>
        </w:rPr>
        <w:t>的构思要完整</w:t>
      </w:r>
      <w:r w:rsidR="00C5572B">
        <w:rPr>
          <w:rFonts w:ascii="仿宋_GB2312" w:eastAsia="仿宋_GB2312" w:hint="eastAsia"/>
          <w:kern w:val="0"/>
          <w:sz w:val="28"/>
          <w:szCs w:val="28"/>
        </w:rPr>
        <w:t>、</w:t>
      </w:r>
      <w:r w:rsidR="00F00D5C" w:rsidRPr="00F00D5C">
        <w:rPr>
          <w:rFonts w:ascii="仿宋_GB2312" w:eastAsia="仿宋_GB2312" w:hint="eastAsia"/>
          <w:kern w:val="0"/>
          <w:sz w:val="28"/>
          <w:szCs w:val="28"/>
        </w:rPr>
        <w:t>新颖</w:t>
      </w:r>
      <w:r w:rsidR="00C5572B">
        <w:rPr>
          <w:rFonts w:ascii="仿宋_GB2312" w:eastAsia="仿宋_GB2312" w:hint="eastAsia"/>
          <w:kern w:val="0"/>
          <w:sz w:val="28"/>
          <w:szCs w:val="28"/>
        </w:rPr>
        <w:t>、</w:t>
      </w:r>
      <w:r w:rsidR="00F00D5C" w:rsidRPr="00F00D5C">
        <w:rPr>
          <w:rFonts w:ascii="仿宋_GB2312" w:eastAsia="仿宋_GB2312" w:hint="eastAsia"/>
          <w:kern w:val="0"/>
          <w:sz w:val="28"/>
          <w:szCs w:val="28"/>
        </w:rPr>
        <w:t>科学。</w:t>
      </w:r>
    </w:p>
    <w:p w14:paraId="4CB8F722" w14:textId="77777777" w:rsidR="00EE612D" w:rsidRDefault="00EE612D" w:rsidP="00CB6268">
      <w:pPr>
        <w:ind w:firstLine="420"/>
        <w:jc w:val="left"/>
        <w:rPr>
          <w:rFonts w:ascii="仿宋_GB2312" w:eastAsia="仿宋_GB2312"/>
          <w:kern w:val="0"/>
          <w:sz w:val="28"/>
          <w:szCs w:val="28"/>
        </w:rPr>
      </w:pPr>
    </w:p>
    <w:p w14:paraId="5FB0E4C4" w14:textId="479F1213" w:rsidR="00F00D5C" w:rsidRPr="00CB6268" w:rsidRDefault="00F00D5C" w:rsidP="00CB6268">
      <w:pPr>
        <w:pStyle w:val="a5"/>
        <w:numPr>
          <w:ilvl w:val="0"/>
          <w:numId w:val="4"/>
        </w:numPr>
        <w:ind w:firstLineChars="0"/>
        <w:jc w:val="left"/>
        <w:rPr>
          <w:rFonts w:ascii="仿宋_GB2312" w:eastAsia="仿宋_GB2312"/>
          <w:b/>
          <w:kern w:val="0"/>
          <w:sz w:val="28"/>
          <w:szCs w:val="28"/>
        </w:rPr>
      </w:pPr>
      <w:r w:rsidRPr="00CB6268">
        <w:rPr>
          <w:rFonts w:ascii="仿宋_GB2312" w:eastAsia="仿宋_GB2312" w:hint="eastAsia"/>
          <w:b/>
          <w:kern w:val="0"/>
          <w:sz w:val="28"/>
          <w:szCs w:val="28"/>
        </w:rPr>
        <w:t>作品的评价指标</w:t>
      </w:r>
    </w:p>
    <w:p w14:paraId="18BB1B00" w14:textId="77777777" w:rsidR="006865C8" w:rsidRDefault="006865C8" w:rsidP="00F00D5C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选题设计（选题鲜明，设计合理）</w:t>
      </w:r>
    </w:p>
    <w:p w14:paraId="5D079222" w14:textId="77777777" w:rsidR="006865C8" w:rsidRDefault="00F00D5C" w:rsidP="00F00D5C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主旨内容</w:t>
      </w:r>
      <w:r w:rsidR="006865C8">
        <w:rPr>
          <w:rFonts w:ascii="仿宋_GB2312" w:eastAsia="仿宋_GB2312" w:hint="eastAsia"/>
          <w:sz w:val="28"/>
          <w:szCs w:val="28"/>
        </w:rPr>
        <w:t>（主旨突出，内容恰当）</w:t>
      </w:r>
    </w:p>
    <w:p w14:paraId="067E18F8" w14:textId="77777777" w:rsidR="006865C8" w:rsidRDefault="00F00D5C" w:rsidP="00F00D5C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剧本创意</w:t>
      </w:r>
      <w:r w:rsidR="006865C8">
        <w:rPr>
          <w:rFonts w:ascii="仿宋_GB2312" w:eastAsia="仿宋_GB2312" w:hint="eastAsia"/>
          <w:sz w:val="28"/>
          <w:szCs w:val="28"/>
        </w:rPr>
        <w:t>（剧本思路清晰，创意出众）</w:t>
      </w:r>
    </w:p>
    <w:p w14:paraId="2E9083D0" w14:textId="77777777" w:rsidR="006865C8" w:rsidRDefault="00F00D5C" w:rsidP="00F00D5C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演员表现</w:t>
      </w:r>
      <w:r w:rsidR="006865C8">
        <w:rPr>
          <w:rFonts w:ascii="仿宋_GB2312" w:eastAsia="仿宋_GB2312" w:hint="eastAsia"/>
          <w:sz w:val="28"/>
          <w:szCs w:val="28"/>
        </w:rPr>
        <w:t>（演员选取恰当，人物形象突出）</w:t>
      </w:r>
    </w:p>
    <w:p w14:paraId="791D925C" w14:textId="77777777" w:rsidR="006865C8" w:rsidRDefault="00F00D5C" w:rsidP="00F00D5C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镜头表现</w:t>
      </w:r>
      <w:r w:rsidR="006865C8">
        <w:rPr>
          <w:rFonts w:ascii="仿宋_GB2312" w:eastAsia="仿宋_GB2312" w:hint="eastAsia"/>
          <w:sz w:val="28"/>
          <w:szCs w:val="28"/>
        </w:rPr>
        <w:t>（镜头拍摄技巧运用合理）</w:t>
      </w:r>
    </w:p>
    <w:p w14:paraId="7E84BE6A" w14:textId="77777777" w:rsidR="006865C8" w:rsidRDefault="00F00D5C" w:rsidP="00F00D5C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后期效果</w:t>
      </w:r>
      <w:r w:rsidR="006865C8">
        <w:rPr>
          <w:rFonts w:ascii="仿宋_GB2312" w:eastAsia="仿宋_GB2312" w:hint="eastAsia"/>
          <w:sz w:val="28"/>
          <w:szCs w:val="28"/>
        </w:rPr>
        <w:t>（后期处理得当，视觉效果良好）</w:t>
      </w:r>
    </w:p>
    <w:p w14:paraId="4589F765" w14:textId="77777777" w:rsidR="006865C8" w:rsidRDefault="00F00D5C" w:rsidP="00F00D5C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剪辑衔接</w:t>
      </w:r>
      <w:r w:rsidR="006865C8">
        <w:rPr>
          <w:rFonts w:ascii="仿宋_GB2312" w:eastAsia="仿宋_GB2312" w:hint="eastAsia"/>
          <w:sz w:val="28"/>
          <w:szCs w:val="28"/>
        </w:rPr>
        <w:t>（故事情节流畅，无明显衔接痕迹）</w:t>
      </w:r>
    </w:p>
    <w:p w14:paraId="58E4C684" w14:textId="77777777" w:rsidR="00F00D5C" w:rsidRDefault="00F00D5C" w:rsidP="00F00D5C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735F7A">
        <w:rPr>
          <w:rFonts w:ascii="仿宋_GB2312" w:eastAsia="仿宋_GB2312" w:hint="eastAsia"/>
          <w:sz w:val="28"/>
          <w:szCs w:val="28"/>
        </w:rPr>
        <w:t>配乐音效</w:t>
      </w:r>
      <w:r w:rsidR="006865C8">
        <w:rPr>
          <w:rFonts w:ascii="仿宋_GB2312" w:eastAsia="仿宋_GB2312" w:hint="eastAsia"/>
          <w:sz w:val="28"/>
          <w:szCs w:val="28"/>
        </w:rPr>
        <w:t>（音乐选取符合主题，音乐效果良好）</w:t>
      </w:r>
    </w:p>
    <w:p w14:paraId="5BA09436" w14:textId="77777777" w:rsidR="006865C8" w:rsidRDefault="006865C8" w:rsidP="00F00D5C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作品规范（结构完整，技术规范）</w:t>
      </w:r>
    </w:p>
    <w:p w14:paraId="4528E3D3" w14:textId="77777777" w:rsidR="00EE612D" w:rsidRPr="00203142" w:rsidRDefault="00EE612D" w:rsidP="00F00D5C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</w:p>
    <w:p w14:paraId="7ABDB9CE" w14:textId="77777777" w:rsidR="00F00D5C" w:rsidRPr="006865C8" w:rsidRDefault="00F00D5C" w:rsidP="006865C8">
      <w:pPr>
        <w:pStyle w:val="a5"/>
        <w:numPr>
          <w:ilvl w:val="0"/>
          <w:numId w:val="4"/>
        </w:numPr>
        <w:ind w:firstLineChars="0"/>
        <w:jc w:val="left"/>
        <w:rPr>
          <w:rFonts w:ascii="华文仿宋" w:eastAsia="华文仿宋" w:hAnsi="华文仿宋"/>
          <w:b/>
          <w:color w:val="000000"/>
          <w:sz w:val="28"/>
          <w:szCs w:val="28"/>
          <w:shd w:val="clear" w:color="auto" w:fill="FFFFFF"/>
        </w:rPr>
      </w:pPr>
      <w:r w:rsidRPr="006865C8">
        <w:rPr>
          <w:rFonts w:ascii="华文仿宋" w:eastAsia="华文仿宋" w:hAnsi="华文仿宋" w:hint="eastAsia"/>
          <w:b/>
          <w:color w:val="000000"/>
          <w:sz w:val="28"/>
          <w:szCs w:val="28"/>
          <w:shd w:val="clear" w:color="auto" w:fill="FFFFFF"/>
        </w:rPr>
        <w:t>设计与提交要求</w:t>
      </w:r>
    </w:p>
    <w:p w14:paraId="5B8E1E87" w14:textId="77777777" w:rsidR="006865C8" w:rsidRPr="006865C8" w:rsidRDefault="006865C8" w:rsidP="00CB6268">
      <w:pPr>
        <w:ind w:firstLine="420"/>
        <w:jc w:val="left"/>
        <w:rPr>
          <w:rFonts w:ascii="华文仿宋" w:eastAsia="华文仿宋" w:hAnsi="华文仿宋"/>
          <w:b/>
          <w:color w:val="000000"/>
          <w:sz w:val="28"/>
          <w:szCs w:val="28"/>
          <w:shd w:val="clear" w:color="auto" w:fill="FFFFFF"/>
        </w:rPr>
      </w:pPr>
      <w:r>
        <w:rPr>
          <w:rFonts w:ascii="华文仿宋" w:eastAsia="华文仿宋" w:hAnsi="华文仿宋" w:hint="eastAsia"/>
          <w:b/>
          <w:color w:val="000000"/>
          <w:sz w:val="28"/>
          <w:szCs w:val="28"/>
          <w:shd w:val="clear" w:color="auto" w:fill="FFFFFF"/>
        </w:rPr>
        <w:t>1．</w:t>
      </w:r>
      <w:r w:rsidRPr="006865C8">
        <w:rPr>
          <w:rFonts w:ascii="华文仿宋" w:eastAsia="华文仿宋" w:hAnsi="华文仿宋" w:hint="eastAsia"/>
          <w:b/>
          <w:color w:val="000000"/>
          <w:sz w:val="28"/>
          <w:szCs w:val="28"/>
          <w:shd w:val="clear" w:color="auto" w:fill="FFFFFF"/>
        </w:rPr>
        <w:t>作品形式</w:t>
      </w:r>
    </w:p>
    <w:p w14:paraId="76360345" w14:textId="61543F8C" w:rsidR="006865C8" w:rsidRPr="006865C8" w:rsidRDefault="006865C8" w:rsidP="006865C8">
      <w:pPr>
        <w:ind w:left="275" w:firstLineChars="100" w:firstLine="280"/>
        <w:jc w:val="left"/>
        <w:rPr>
          <w:rFonts w:ascii="华文仿宋" w:eastAsia="华文仿宋" w:hAnsi="华文仿宋"/>
          <w:b/>
          <w:color w:val="000000"/>
          <w:sz w:val="28"/>
          <w:szCs w:val="28"/>
          <w:shd w:val="clear" w:color="auto" w:fill="FFFFFF"/>
        </w:rPr>
      </w:pPr>
      <w:r w:rsidRPr="007D4F89">
        <w:rPr>
          <w:rFonts w:ascii="仿宋_GB2312" w:eastAsia="仿宋_GB2312" w:hint="eastAsia"/>
          <w:kern w:val="0"/>
          <w:sz w:val="28"/>
          <w:szCs w:val="28"/>
        </w:rPr>
        <w:t>时长在15分钟以内的微电影</w:t>
      </w:r>
      <w:r w:rsidR="003D67A5">
        <w:rPr>
          <w:rFonts w:ascii="仿宋_GB2312" w:eastAsia="仿宋_GB2312" w:hint="eastAsia"/>
          <w:kern w:val="0"/>
          <w:sz w:val="28"/>
          <w:szCs w:val="28"/>
        </w:rPr>
        <w:t>、</w:t>
      </w:r>
      <w:r w:rsidRPr="007D4F89">
        <w:rPr>
          <w:rFonts w:ascii="仿宋_GB2312" w:eastAsia="仿宋_GB2312" w:hint="eastAsia"/>
          <w:kern w:val="0"/>
          <w:sz w:val="28"/>
          <w:szCs w:val="28"/>
        </w:rPr>
        <w:t>DV影片</w:t>
      </w:r>
      <w:r>
        <w:rPr>
          <w:rFonts w:ascii="仿宋_GB2312" w:eastAsia="仿宋_GB2312" w:hint="eastAsia"/>
          <w:kern w:val="0"/>
          <w:sz w:val="28"/>
          <w:szCs w:val="28"/>
        </w:rPr>
        <w:t>。</w:t>
      </w:r>
    </w:p>
    <w:p w14:paraId="57DBB639" w14:textId="77777777" w:rsidR="00E7774C" w:rsidRDefault="006865C8" w:rsidP="00CB6268">
      <w:pPr>
        <w:ind w:firstLine="420"/>
        <w:jc w:val="left"/>
        <w:rPr>
          <w:rFonts w:ascii="仿宋_GB2312" w:eastAsia="仿宋_GB2312"/>
          <w:b/>
          <w:kern w:val="0"/>
          <w:sz w:val="28"/>
          <w:szCs w:val="28"/>
        </w:rPr>
      </w:pPr>
      <w:r>
        <w:rPr>
          <w:rFonts w:ascii="仿宋_GB2312" w:eastAsia="仿宋_GB2312" w:hint="eastAsia"/>
          <w:b/>
          <w:kern w:val="0"/>
          <w:sz w:val="28"/>
          <w:szCs w:val="28"/>
        </w:rPr>
        <w:t>2．</w:t>
      </w:r>
      <w:r w:rsidR="00E7774C" w:rsidRPr="00830DEC">
        <w:rPr>
          <w:rFonts w:ascii="仿宋_GB2312" w:eastAsia="仿宋_GB2312" w:hint="eastAsia"/>
          <w:b/>
          <w:kern w:val="0"/>
          <w:sz w:val="28"/>
          <w:szCs w:val="28"/>
        </w:rPr>
        <w:t>作品</w:t>
      </w:r>
      <w:r w:rsidR="00E7774C">
        <w:rPr>
          <w:rFonts w:ascii="仿宋_GB2312" w:eastAsia="仿宋_GB2312" w:hint="eastAsia"/>
          <w:b/>
          <w:kern w:val="0"/>
          <w:sz w:val="28"/>
          <w:szCs w:val="28"/>
        </w:rPr>
        <w:t>的</w:t>
      </w:r>
      <w:r w:rsidR="00966E6B">
        <w:rPr>
          <w:rFonts w:ascii="仿宋_GB2312" w:eastAsia="仿宋_GB2312" w:hint="eastAsia"/>
          <w:b/>
          <w:kern w:val="0"/>
          <w:sz w:val="28"/>
          <w:szCs w:val="28"/>
        </w:rPr>
        <w:t>设计</w:t>
      </w:r>
      <w:r w:rsidR="00E7774C">
        <w:rPr>
          <w:rFonts w:ascii="仿宋_GB2312" w:eastAsia="仿宋_GB2312" w:hint="eastAsia"/>
          <w:b/>
          <w:kern w:val="0"/>
          <w:sz w:val="28"/>
          <w:szCs w:val="28"/>
        </w:rPr>
        <w:t>要求</w:t>
      </w:r>
    </w:p>
    <w:p w14:paraId="22EA8878" w14:textId="77777777" w:rsidR="00E7774C" w:rsidRPr="003D7EDD" w:rsidRDefault="00E7774C" w:rsidP="00CB6268">
      <w:pPr>
        <w:widowControl/>
        <w:shd w:val="clear" w:color="auto" w:fill="FFFFFF"/>
        <w:snapToGrid w:val="0"/>
        <w:spacing w:line="360" w:lineRule="auto"/>
        <w:ind w:left="140" w:firstLine="420"/>
        <w:jc w:val="left"/>
        <w:rPr>
          <w:rFonts w:ascii="仿宋_GB2312" w:eastAsia="仿宋_GB2312"/>
          <w:kern w:val="0"/>
          <w:sz w:val="28"/>
          <w:szCs w:val="28"/>
        </w:rPr>
      </w:pPr>
      <w:r w:rsidRPr="00CE6E16">
        <w:rPr>
          <w:rFonts w:ascii="仿宋_GB2312" w:eastAsia="仿宋_GB2312" w:hint="eastAsia"/>
          <w:kern w:val="0"/>
          <w:sz w:val="28"/>
          <w:szCs w:val="28"/>
        </w:rPr>
        <w:t>(1) 画幅宽高比</w:t>
      </w:r>
      <w:r w:rsidRPr="003D7EDD">
        <w:rPr>
          <w:rFonts w:ascii="仿宋_GB2312" w:eastAsia="仿宋_GB2312" w:hint="eastAsia"/>
          <w:kern w:val="0"/>
          <w:sz w:val="28"/>
          <w:szCs w:val="28"/>
        </w:rPr>
        <w:t>4:3或16:9</w:t>
      </w:r>
    </w:p>
    <w:p w14:paraId="1A821C51" w14:textId="29A690C8" w:rsidR="00E7774C" w:rsidRPr="003D7EDD" w:rsidRDefault="00E7774C" w:rsidP="00F00D5C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/>
          <w:kern w:val="0"/>
          <w:sz w:val="28"/>
          <w:szCs w:val="28"/>
        </w:rPr>
      </w:pPr>
      <w:r w:rsidRPr="00CE6E16">
        <w:rPr>
          <w:rFonts w:ascii="仿宋_GB2312" w:eastAsia="仿宋_GB2312" w:hint="eastAsia"/>
          <w:kern w:val="0"/>
          <w:sz w:val="28"/>
          <w:szCs w:val="28"/>
        </w:rPr>
        <w:lastRenderedPageBreak/>
        <w:t xml:space="preserve">(2) </w:t>
      </w:r>
      <w:r w:rsidRPr="003D7EDD">
        <w:rPr>
          <w:rFonts w:ascii="仿宋_GB2312" w:eastAsia="仿宋_GB2312" w:hint="eastAsia"/>
          <w:kern w:val="0"/>
          <w:sz w:val="28"/>
          <w:szCs w:val="28"/>
        </w:rPr>
        <w:t>正片</w:t>
      </w:r>
      <w:r w:rsidR="00362CE7">
        <w:rPr>
          <w:rFonts w:ascii="仿宋_GB2312" w:eastAsia="仿宋_GB2312" w:hint="eastAsia"/>
          <w:kern w:val="0"/>
          <w:sz w:val="28"/>
          <w:szCs w:val="28"/>
        </w:rPr>
        <w:t xml:space="preserve">  </w:t>
      </w:r>
      <w:r w:rsidRPr="003D7EDD">
        <w:rPr>
          <w:rFonts w:ascii="仿宋_GB2312" w:eastAsia="仿宋_GB2312" w:hint="eastAsia"/>
          <w:kern w:val="0"/>
          <w:sz w:val="28"/>
          <w:szCs w:val="28"/>
        </w:rPr>
        <w:t>时长</w:t>
      </w:r>
      <w:r>
        <w:rPr>
          <w:rFonts w:ascii="仿宋_GB2312" w:eastAsia="仿宋_GB2312" w:hint="eastAsia"/>
          <w:kern w:val="0"/>
          <w:sz w:val="28"/>
          <w:szCs w:val="28"/>
        </w:rPr>
        <w:t>15</w:t>
      </w:r>
      <w:r w:rsidRPr="003D7EDD">
        <w:rPr>
          <w:rFonts w:ascii="仿宋_GB2312" w:eastAsia="仿宋_GB2312" w:hint="eastAsia"/>
          <w:kern w:val="0"/>
          <w:sz w:val="28"/>
          <w:szCs w:val="28"/>
        </w:rPr>
        <w:t>分钟</w:t>
      </w:r>
      <w:r w:rsidR="00576375">
        <w:rPr>
          <w:rFonts w:ascii="仿宋_GB2312" w:eastAsia="仿宋_GB2312" w:hint="eastAsia"/>
          <w:kern w:val="0"/>
          <w:sz w:val="28"/>
          <w:szCs w:val="28"/>
        </w:rPr>
        <w:t>以内</w:t>
      </w:r>
      <w:r w:rsidRPr="003D7EDD">
        <w:rPr>
          <w:rFonts w:ascii="仿宋_GB2312" w:eastAsia="仿宋_GB2312" w:hint="eastAsia"/>
          <w:kern w:val="0"/>
          <w:sz w:val="28"/>
          <w:szCs w:val="28"/>
        </w:rPr>
        <w:t>（包含片头、片尾的时间长度）</w:t>
      </w:r>
      <w:r w:rsidR="00362CE7">
        <w:rPr>
          <w:rFonts w:ascii="仿宋_GB2312" w:eastAsia="仿宋_GB2312" w:hint="eastAsia"/>
          <w:kern w:val="0"/>
          <w:sz w:val="28"/>
          <w:szCs w:val="28"/>
        </w:rPr>
        <w:t>。</w:t>
      </w:r>
      <w:r w:rsidR="00362CE7" w:rsidRPr="003D7EDD">
        <w:rPr>
          <w:rFonts w:ascii="仿宋_GB2312" w:eastAsia="仿宋_GB2312" w:hint="eastAsia"/>
          <w:kern w:val="0"/>
          <w:sz w:val="28"/>
          <w:szCs w:val="28"/>
        </w:rPr>
        <w:t>每组作品需要提交网络版和</w:t>
      </w:r>
      <w:proofErr w:type="gramStart"/>
      <w:r w:rsidR="00362CE7" w:rsidRPr="003D7EDD">
        <w:rPr>
          <w:rFonts w:ascii="仿宋_GB2312" w:eastAsia="仿宋_GB2312" w:hint="eastAsia"/>
          <w:kern w:val="0"/>
          <w:sz w:val="28"/>
          <w:szCs w:val="28"/>
        </w:rPr>
        <w:t>公映版</w:t>
      </w:r>
      <w:proofErr w:type="gramEnd"/>
      <w:r w:rsidR="00362CE7" w:rsidRPr="003D7EDD">
        <w:rPr>
          <w:rFonts w:ascii="仿宋_GB2312" w:eastAsia="仿宋_GB2312" w:hint="eastAsia"/>
          <w:kern w:val="0"/>
          <w:sz w:val="28"/>
          <w:szCs w:val="28"/>
        </w:rPr>
        <w:t>两个版本</w:t>
      </w:r>
      <w:r w:rsidR="00362CE7">
        <w:rPr>
          <w:rFonts w:ascii="仿宋_GB2312" w:eastAsia="仿宋_GB2312" w:hint="eastAsia"/>
          <w:kern w:val="0"/>
          <w:sz w:val="28"/>
          <w:szCs w:val="28"/>
        </w:rPr>
        <w:t>，</w:t>
      </w:r>
      <w:r w:rsidR="00362CE7" w:rsidRPr="003D7EDD">
        <w:rPr>
          <w:rFonts w:ascii="仿宋_GB2312" w:eastAsia="仿宋_GB2312" w:hint="eastAsia"/>
          <w:kern w:val="0"/>
          <w:sz w:val="28"/>
          <w:szCs w:val="28"/>
        </w:rPr>
        <w:t>其中网络版分辨率最低要求为720*576，</w:t>
      </w:r>
      <w:proofErr w:type="gramStart"/>
      <w:r w:rsidR="00362CE7" w:rsidRPr="003D7EDD">
        <w:rPr>
          <w:rFonts w:ascii="仿宋_GB2312" w:eastAsia="仿宋_GB2312" w:hint="eastAsia"/>
          <w:kern w:val="0"/>
          <w:sz w:val="28"/>
          <w:szCs w:val="28"/>
        </w:rPr>
        <w:t>公映版</w:t>
      </w:r>
      <w:proofErr w:type="gramEnd"/>
      <w:r w:rsidR="00362CE7" w:rsidRPr="003D7EDD">
        <w:rPr>
          <w:rFonts w:ascii="仿宋_GB2312" w:eastAsia="仿宋_GB2312" w:hint="eastAsia"/>
          <w:kern w:val="0"/>
          <w:sz w:val="28"/>
          <w:szCs w:val="28"/>
        </w:rPr>
        <w:t>分辨率最低要求为1280*720。视频格式均为MP4格式</w:t>
      </w:r>
      <w:r>
        <w:rPr>
          <w:rFonts w:ascii="仿宋_GB2312" w:eastAsia="仿宋_GB2312" w:hint="eastAsia"/>
          <w:kern w:val="0"/>
          <w:sz w:val="28"/>
          <w:szCs w:val="28"/>
        </w:rPr>
        <w:t>。</w:t>
      </w:r>
    </w:p>
    <w:p w14:paraId="0C851629" w14:textId="77777777" w:rsidR="00362CE7" w:rsidRDefault="00E7774C" w:rsidP="00F00D5C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/>
          <w:kern w:val="0"/>
          <w:sz w:val="28"/>
          <w:szCs w:val="28"/>
        </w:rPr>
      </w:pPr>
      <w:r w:rsidRPr="00CE6E16">
        <w:rPr>
          <w:rFonts w:ascii="仿宋_GB2312" w:eastAsia="仿宋_GB2312" w:hint="eastAsia"/>
          <w:kern w:val="0"/>
          <w:sz w:val="28"/>
          <w:szCs w:val="28"/>
        </w:rPr>
        <w:t>(3) 宣传片</w:t>
      </w:r>
      <w:r w:rsidR="00362CE7">
        <w:rPr>
          <w:rFonts w:ascii="仿宋_GB2312" w:eastAsia="仿宋_GB2312" w:hint="eastAsia"/>
          <w:kern w:val="0"/>
          <w:sz w:val="28"/>
          <w:szCs w:val="28"/>
        </w:rPr>
        <w:t xml:space="preserve">  </w:t>
      </w:r>
      <w:r w:rsidRPr="003D7EDD">
        <w:rPr>
          <w:rFonts w:ascii="仿宋_GB2312" w:eastAsia="仿宋_GB2312" w:hint="eastAsia"/>
          <w:kern w:val="0"/>
          <w:sz w:val="28"/>
          <w:szCs w:val="28"/>
        </w:rPr>
        <w:t>时长30秒</w:t>
      </w:r>
      <w:r w:rsidR="00DA68BC">
        <w:rPr>
          <w:rFonts w:ascii="仿宋_GB2312" w:eastAsia="仿宋_GB2312" w:hint="eastAsia"/>
          <w:kern w:val="0"/>
          <w:sz w:val="28"/>
          <w:szCs w:val="28"/>
        </w:rPr>
        <w:t>以内</w:t>
      </w:r>
      <w:r w:rsidR="00362CE7">
        <w:rPr>
          <w:rFonts w:ascii="仿宋_GB2312" w:eastAsia="仿宋_GB2312" w:hint="eastAsia"/>
          <w:kern w:val="0"/>
          <w:sz w:val="28"/>
          <w:szCs w:val="28"/>
        </w:rPr>
        <w:t>。</w:t>
      </w:r>
      <w:r w:rsidRPr="003D7EDD">
        <w:rPr>
          <w:rFonts w:ascii="仿宋_GB2312" w:eastAsia="仿宋_GB2312" w:hint="eastAsia"/>
          <w:kern w:val="0"/>
          <w:sz w:val="28"/>
          <w:szCs w:val="28"/>
        </w:rPr>
        <w:t>每部作品需剪辑一部可以传达作品内容，具有吸引力的短片，作为宣传片</w:t>
      </w:r>
      <w:r>
        <w:rPr>
          <w:rFonts w:ascii="仿宋_GB2312" w:eastAsia="仿宋_GB2312" w:hint="eastAsia"/>
          <w:kern w:val="0"/>
          <w:sz w:val="28"/>
          <w:szCs w:val="28"/>
        </w:rPr>
        <w:t>在大赛网站公示</w:t>
      </w:r>
      <w:r w:rsidRPr="003D7EDD">
        <w:rPr>
          <w:rFonts w:ascii="仿宋_GB2312" w:eastAsia="仿宋_GB2312" w:hint="eastAsia"/>
          <w:kern w:val="0"/>
          <w:sz w:val="28"/>
          <w:szCs w:val="28"/>
        </w:rPr>
        <w:t>。宣传片视频格式统一为MP4，分辨率最低要求1280*720</w:t>
      </w:r>
      <w:r w:rsidR="00292290">
        <w:rPr>
          <w:rFonts w:ascii="仿宋_GB2312" w:eastAsia="仿宋_GB2312" w:hint="eastAsia"/>
          <w:kern w:val="0"/>
          <w:sz w:val="28"/>
          <w:szCs w:val="28"/>
        </w:rPr>
        <w:t>。</w:t>
      </w:r>
    </w:p>
    <w:p w14:paraId="68AFE85A" w14:textId="7DF87050" w:rsidR="00E7774C" w:rsidRPr="003D7EDD" w:rsidRDefault="00E7774C" w:rsidP="00F00D5C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/>
          <w:kern w:val="0"/>
          <w:sz w:val="28"/>
          <w:szCs w:val="28"/>
        </w:rPr>
      </w:pPr>
      <w:r w:rsidRPr="00CE6E16">
        <w:rPr>
          <w:rFonts w:ascii="仿宋_GB2312" w:eastAsia="仿宋_GB2312" w:hint="eastAsia"/>
          <w:kern w:val="0"/>
          <w:sz w:val="28"/>
          <w:szCs w:val="28"/>
        </w:rPr>
        <w:t>(4) 影片剧照：</w:t>
      </w:r>
      <w:r w:rsidRPr="003D7EDD">
        <w:rPr>
          <w:rFonts w:ascii="仿宋_GB2312" w:eastAsia="仿宋_GB2312" w:hint="eastAsia"/>
          <w:kern w:val="0"/>
          <w:sz w:val="28"/>
          <w:szCs w:val="28"/>
        </w:rPr>
        <w:t>每部作品需拍摄一张作为作品封面的剧照，尺寸最低要求1920*1080</w:t>
      </w:r>
      <w:r w:rsidR="0007067A">
        <w:rPr>
          <w:rFonts w:ascii="仿宋_GB2312" w:eastAsia="仿宋_GB2312" w:hint="eastAsia"/>
          <w:kern w:val="0"/>
          <w:sz w:val="28"/>
          <w:szCs w:val="28"/>
        </w:rPr>
        <w:t>，</w:t>
      </w:r>
      <w:r w:rsidR="0007067A" w:rsidRPr="0007067A">
        <w:rPr>
          <w:rFonts w:ascii="仿宋_GB2312" w:eastAsia="仿宋_GB2312" w:hint="eastAsia"/>
          <w:kern w:val="0"/>
          <w:sz w:val="28"/>
          <w:szCs w:val="28"/>
        </w:rPr>
        <w:t>用于</w:t>
      </w:r>
      <w:r w:rsidR="0007067A">
        <w:rPr>
          <w:rFonts w:ascii="仿宋_GB2312" w:eastAsia="仿宋_GB2312" w:hint="eastAsia"/>
          <w:kern w:val="0"/>
          <w:sz w:val="28"/>
          <w:szCs w:val="28"/>
        </w:rPr>
        <w:t>作品后期推广时的</w:t>
      </w:r>
      <w:r w:rsidR="0007067A" w:rsidRPr="0007067A">
        <w:rPr>
          <w:rFonts w:ascii="仿宋_GB2312" w:eastAsia="仿宋_GB2312" w:hint="eastAsia"/>
          <w:kern w:val="0"/>
          <w:sz w:val="28"/>
          <w:szCs w:val="28"/>
        </w:rPr>
        <w:t>海报展示</w:t>
      </w:r>
      <w:r>
        <w:rPr>
          <w:rFonts w:ascii="仿宋_GB2312" w:eastAsia="仿宋_GB2312" w:hint="eastAsia"/>
          <w:kern w:val="0"/>
          <w:sz w:val="28"/>
          <w:szCs w:val="28"/>
        </w:rPr>
        <w:t>。</w:t>
      </w:r>
    </w:p>
    <w:p w14:paraId="3F71AD25" w14:textId="7715B923" w:rsidR="00362CE7" w:rsidRDefault="00E7774C" w:rsidP="00F00D5C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/>
          <w:kern w:val="0"/>
          <w:sz w:val="28"/>
          <w:szCs w:val="28"/>
        </w:rPr>
      </w:pPr>
      <w:r w:rsidRPr="00CE6E16">
        <w:rPr>
          <w:rFonts w:ascii="仿宋_GB2312" w:eastAsia="仿宋_GB2312" w:hint="eastAsia"/>
          <w:kern w:val="0"/>
          <w:sz w:val="28"/>
          <w:szCs w:val="28"/>
        </w:rPr>
        <w:t xml:space="preserve">(5) 作品简介  </w:t>
      </w:r>
      <w:r w:rsidRPr="003D7EDD">
        <w:rPr>
          <w:rFonts w:ascii="仿宋_GB2312" w:eastAsia="仿宋_GB2312" w:hint="eastAsia"/>
          <w:kern w:val="0"/>
          <w:sz w:val="28"/>
          <w:szCs w:val="28"/>
        </w:rPr>
        <w:t>以文字形式简述拍摄作品和创作灵感</w:t>
      </w:r>
      <w:r w:rsidR="0007067A">
        <w:rPr>
          <w:rFonts w:ascii="仿宋_GB2312" w:eastAsia="仿宋_GB2312" w:hint="eastAsia"/>
          <w:kern w:val="0"/>
          <w:sz w:val="28"/>
          <w:szCs w:val="28"/>
        </w:rPr>
        <w:t>，要求300字以内</w:t>
      </w:r>
      <w:r w:rsidR="00362CE7">
        <w:rPr>
          <w:rFonts w:ascii="仿宋_GB2312" w:eastAsia="仿宋_GB2312" w:hint="eastAsia"/>
          <w:kern w:val="0"/>
          <w:sz w:val="28"/>
          <w:szCs w:val="28"/>
        </w:rPr>
        <w:t>。</w:t>
      </w:r>
    </w:p>
    <w:p w14:paraId="070C463A" w14:textId="77777777" w:rsidR="00E7774C" w:rsidRPr="003D7EDD" w:rsidRDefault="00362CE7" w:rsidP="00F00D5C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 xml:space="preserve">(6) 参与人员表  </w:t>
      </w:r>
      <w:r w:rsidR="00E7774C" w:rsidRPr="003D7EDD">
        <w:rPr>
          <w:rFonts w:ascii="仿宋_GB2312" w:eastAsia="仿宋_GB2312" w:hint="eastAsia"/>
          <w:kern w:val="0"/>
          <w:sz w:val="28"/>
          <w:szCs w:val="28"/>
        </w:rPr>
        <w:t>包括主</w:t>
      </w:r>
      <w:proofErr w:type="gramStart"/>
      <w:r w:rsidR="00E7774C" w:rsidRPr="003D7EDD">
        <w:rPr>
          <w:rFonts w:ascii="仿宋_GB2312" w:eastAsia="仿宋_GB2312" w:hint="eastAsia"/>
          <w:kern w:val="0"/>
          <w:sz w:val="28"/>
          <w:szCs w:val="28"/>
        </w:rPr>
        <w:t>创职能表</w:t>
      </w:r>
      <w:proofErr w:type="gramEnd"/>
      <w:r w:rsidR="00E7774C" w:rsidRPr="003D7EDD">
        <w:rPr>
          <w:rFonts w:ascii="仿宋_GB2312" w:eastAsia="仿宋_GB2312" w:hint="eastAsia"/>
          <w:kern w:val="0"/>
          <w:sz w:val="28"/>
          <w:szCs w:val="28"/>
        </w:rPr>
        <w:t>和主要演员表</w:t>
      </w:r>
      <w:r>
        <w:rPr>
          <w:rFonts w:ascii="仿宋_GB2312" w:eastAsia="仿宋_GB2312" w:hint="eastAsia"/>
          <w:kern w:val="0"/>
          <w:sz w:val="28"/>
          <w:szCs w:val="28"/>
        </w:rPr>
        <w:t>，</w:t>
      </w:r>
      <w:r w:rsidR="00E7774C" w:rsidRPr="003D7EDD">
        <w:rPr>
          <w:rFonts w:ascii="仿宋_GB2312" w:eastAsia="仿宋_GB2312" w:hint="eastAsia"/>
          <w:kern w:val="0"/>
          <w:sz w:val="28"/>
          <w:szCs w:val="28"/>
        </w:rPr>
        <w:t>主</w:t>
      </w:r>
      <w:proofErr w:type="gramStart"/>
      <w:r w:rsidR="00E7774C" w:rsidRPr="003D7EDD">
        <w:rPr>
          <w:rFonts w:ascii="仿宋_GB2312" w:eastAsia="仿宋_GB2312" w:hint="eastAsia"/>
          <w:kern w:val="0"/>
          <w:sz w:val="28"/>
          <w:szCs w:val="28"/>
        </w:rPr>
        <w:t>创职能表涉及</w:t>
      </w:r>
      <w:proofErr w:type="gramEnd"/>
      <w:r w:rsidR="00E7774C" w:rsidRPr="003D7EDD">
        <w:rPr>
          <w:rFonts w:ascii="仿宋_GB2312" w:eastAsia="仿宋_GB2312" w:hint="eastAsia"/>
          <w:kern w:val="0"/>
          <w:sz w:val="28"/>
          <w:szCs w:val="28"/>
        </w:rPr>
        <w:t>所有人员必须在参赛小组之内</w:t>
      </w:r>
      <w:r>
        <w:rPr>
          <w:rFonts w:ascii="仿宋_GB2312" w:eastAsia="仿宋_GB2312" w:hint="eastAsia"/>
          <w:kern w:val="0"/>
          <w:sz w:val="28"/>
          <w:szCs w:val="28"/>
        </w:rPr>
        <w:t>，</w:t>
      </w:r>
      <w:r w:rsidR="00E7774C" w:rsidRPr="003D7EDD">
        <w:rPr>
          <w:rFonts w:ascii="仿宋_GB2312" w:eastAsia="仿宋_GB2312" w:hint="eastAsia"/>
          <w:kern w:val="0"/>
          <w:sz w:val="28"/>
          <w:szCs w:val="28"/>
        </w:rPr>
        <w:t>主要演员小于或等于4人。</w:t>
      </w:r>
    </w:p>
    <w:p w14:paraId="7CEED41E" w14:textId="77777777" w:rsidR="00E7774C" w:rsidRPr="00CE6E16" w:rsidRDefault="00362CE7" w:rsidP="00F00D5C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 xml:space="preserve">(7) </w:t>
      </w:r>
      <w:r w:rsidR="00E7774C" w:rsidRPr="00CE6E16">
        <w:rPr>
          <w:rFonts w:ascii="仿宋_GB2312" w:eastAsia="仿宋_GB2312" w:hint="eastAsia"/>
          <w:kern w:val="0"/>
          <w:sz w:val="28"/>
          <w:szCs w:val="28"/>
        </w:rPr>
        <w:t>字幕要求</w:t>
      </w:r>
    </w:p>
    <w:p w14:paraId="714C73D0" w14:textId="77777777" w:rsidR="00E7774C" w:rsidRPr="003D7EDD" w:rsidRDefault="00702492" w:rsidP="00F00D5C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>①</w:t>
      </w:r>
      <w:r w:rsidR="00E7774C">
        <w:rPr>
          <w:rFonts w:ascii="仿宋_GB2312" w:eastAsia="仿宋_GB2312" w:hint="eastAsia"/>
          <w:kern w:val="0"/>
          <w:sz w:val="28"/>
          <w:szCs w:val="28"/>
        </w:rPr>
        <w:t xml:space="preserve"> </w:t>
      </w:r>
      <w:r w:rsidR="00E7774C" w:rsidRPr="003D7EDD">
        <w:rPr>
          <w:rFonts w:ascii="仿宋_GB2312" w:eastAsia="仿宋_GB2312" w:hint="eastAsia"/>
          <w:kern w:val="0"/>
          <w:sz w:val="28"/>
          <w:szCs w:val="28"/>
        </w:rPr>
        <w:t>作品正片必须配中文字幕；</w:t>
      </w:r>
    </w:p>
    <w:p w14:paraId="1D03E894" w14:textId="77777777" w:rsidR="00E7774C" w:rsidRPr="003D7EDD" w:rsidRDefault="00702492" w:rsidP="00F00D5C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 xml:space="preserve">② </w:t>
      </w:r>
      <w:r w:rsidR="00E7774C" w:rsidRPr="003D7EDD">
        <w:rPr>
          <w:rFonts w:ascii="仿宋_GB2312" w:eastAsia="仿宋_GB2312" w:hint="eastAsia"/>
          <w:kern w:val="0"/>
          <w:sz w:val="28"/>
          <w:szCs w:val="28"/>
        </w:rPr>
        <w:t>必须给对白、旁白、独白和解说加上字幕，处于画面下方，以字幕安全框下沿为底线；</w:t>
      </w:r>
    </w:p>
    <w:p w14:paraId="39FE2C8A" w14:textId="77777777" w:rsidR="00E7774C" w:rsidRPr="003D7EDD" w:rsidRDefault="00702492" w:rsidP="00F00D5C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 xml:space="preserve">③ </w:t>
      </w:r>
      <w:r w:rsidR="00E7774C" w:rsidRPr="003D7EDD">
        <w:rPr>
          <w:rFonts w:ascii="仿宋_GB2312" w:eastAsia="仿宋_GB2312" w:hint="eastAsia"/>
          <w:kern w:val="0"/>
          <w:sz w:val="28"/>
          <w:szCs w:val="28"/>
        </w:rPr>
        <w:t>字体字号要求：</w:t>
      </w:r>
    </w:p>
    <w:p w14:paraId="66FF7B81" w14:textId="77777777" w:rsidR="00E7774C" w:rsidRPr="003D7EDD" w:rsidRDefault="00E7774C" w:rsidP="00F00D5C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/>
          <w:kern w:val="0"/>
          <w:sz w:val="28"/>
          <w:szCs w:val="28"/>
        </w:rPr>
      </w:pPr>
      <w:r w:rsidRPr="003D7EDD">
        <w:rPr>
          <w:rFonts w:ascii="仿宋_GB2312" w:eastAsia="仿宋_GB2312" w:hint="eastAsia"/>
          <w:kern w:val="0"/>
          <w:sz w:val="28"/>
          <w:szCs w:val="28"/>
        </w:rPr>
        <w:t>中文字幕：黑体 35号；</w:t>
      </w:r>
    </w:p>
    <w:p w14:paraId="7231E7BD" w14:textId="77777777" w:rsidR="00E7774C" w:rsidRPr="003D7EDD" w:rsidRDefault="00E7774C" w:rsidP="00F00D5C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/>
          <w:kern w:val="0"/>
          <w:sz w:val="28"/>
          <w:szCs w:val="28"/>
        </w:rPr>
      </w:pPr>
      <w:r w:rsidRPr="003D7EDD">
        <w:rPr>
          <w:rFonts w:ascii="仿宋_GB2312" w:eastAsia="仿宋_GB2312" w:hint="eastAsia"/>
          <w:kern w:val="0"/>
          <w:sz w:val="28"/>
          <w:szCs w:val="28"/>
        </w:rPr>
        <w:t>英文字幕：Times New Roman 33号；</w:t>
      </w:r>
    </w:p>
    <w:p w14:paraId="7F9442BB" w14:textId="77777777" w:rsidR="00E7774C" w:rsidRPr="003D7EDD" w:rsidRDefault="00702492" w:rsidP="00F00D5C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 xml:space="preserve">④ </w:t>
      </w:r>
      <w:r w:rsidR="00E7774C" w:rsidRPr="003D7EDD">
        <w:rPr>
          <w:rFonts w:ascii="仿宋_GB2312" w:eastAsia="仿宋_GB2312" w:hint="eastAsia"/>
          <w:kern w:val="0"/>
          <w:sz w:val="28"/>
          <w:szCs w:val="28"/>
        </w:rPr>
        <w:t>字体颜色：白色</w:t>
      </w:r>
      <w:proofErr w:type="gramStart"/>
      <w:r w:rsidR="00E7774C" w:rsidRPr="003D7EDD">
        <w:rPr>
          <w:rFonts w:ascii="仿宋_GB2312" w:eastAsia="仿宋_GB2312" w:hint="eastAsia"/>
          <w:kern w:val="0"/>
          <w:sz w:val="28"/>
          <w:szCs w:val="28"/>
        </w:rPr>
        <w:t>描</w:t>
      </w:r>
      <w:proofErr w:type="gramEnd"/>
      <w:r w:rsidR="00E7774C" w:rsidRPr="003D7EDD">
        <w:rPr>
          <w:rFonts w:ascii="仿宋_GB2312" w:eastAsia="仿宋_GB2312" w:hint="eastAsia"/>
          <w:kern w:val="0"/>
          <w:sz w:val="28"/>
          <w:szCs w:val="28"/>
        </w:rPr>
        <w:t>黑边（如有遮幅，字幕加在遮幅上）；</w:t>
      </w:r>
    </w:p>
    <w:p w14:paraId="75D0F08C" w14:textId="77777777" w:rsidR="00E7774C" w:rsidRPr="003D7EDD" w:rsidRDefault="00702492" w:rsidP="00F00D5C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 xml:space="preserve">⑤ </w:t>
      </w:r>
      <w:r w:rsidR="00E7774C" w:rsidRPr="003D7EDD">
        <w:rPr>
          <w:rFonts w:ascii="仿宋_GB2312" w:eastAsia="仿宋_GB2312" w:hint="eastAsia"/>
          <w:kern w:val="0"/>
          <w:sz w:val="28"/>
          <w:szCs w:val="28"/>
        </w:rPr>
        <w:t>字幕位置固定，对齐方式统一。单一语种字幕单行显示，中文每行不多于15个汉字，除引号（“”）、书名号（《》）外不得有其他标点符号；中英文双语字幕，中文在上，英文在下，英文每页显示不多于2行。</w:t>
      </w:r>
    </w:p>
    <w:p w14:paraId="53F1560B" w14:textId="77777777" w:rsidR="00966E6B" w:rsidRDefault="006865C8" w:rsidP="00966E6B">
      <w:pPr>
        <w:ind w:firstLineChars="200" w:firstLine="562"/>
        <w:jc w:val="left"/>
        <w:rPr>
          <w:rFonts w:ascii="仿宋_GB2312" w:eastAsia="仿宋_GB2312"/>
          <w:b/>
          <w:kern w:val="0"/>
          <w:sz w:val="28"/>
          <w:szCs w:val="28"/>
        </w:rPr>
      </w:pPr>
      <w:r>
        <w:rPr>
          <w:rFonts w:ascii="仿宋_GB2312" w:eastAsia="仿宋_GB2312" w:hint="eastAsia"/>
          <w:b/>
          <w:kern w:val="0"/>
          <w:sz w:val="28"/>
          <w:szCs w:val="28"/>
        </w:rPr>
        <w:t>3</w:t>
      </w:r>
      <w:r w:rsidR="00966E6B" w:rsidRPr="00830DEC">
        <w:rPr>
          <w:rFonts w:ascii="仿宋_GB2312" w:eastAsia="仿宋_GB2312" w:hint="eastAsia"/>
          <w:b/>
          <w:kern w:val="0"/>
          <w:sz w:val="28"/>
          <w:szCs w:val="28"/>
        </w:rPr>
        <w:t>.作品</w:t>
      </w:r>
      <w:r w:rsidR="00966E6B">
        <w:rPr>
          <w:rFonts w:ascii="仿宋_GB2312" w:eastAsia="仿宋_GB2312" w:hint="eastAsia"/>
          <w:b/>
          <w:kern w:val="0"/>
          <w:sz w:val="28"/>
          <w:szCs w:val="28"/>
        </w:rPr>
        <w:t>的提交要求</w:t>
      </w:r>
    </w:p>
    <w:p w14:paraId="6C7EB3F1" w14:textId="4D9CDD28" w:rsidR="00D8483C" w:rsidRPr="00D8483C" w:rsidRDefault="00673208" w:rsidP="00673208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 xml:space="preserve">(1) </w:t>
      </w:r>
      <w:r w:rsidR="00A02B58" w:rsidRPr="00D8483C">
        <w:rPr>
          <w:rFonts w:ascii="仿宋_GB2312" w:eastAsia="仿宋_GB2312" w:cs="宋体" w:hint="eastAsia"/>
          <w:kern w:val="0"/>
          <w:sz w:val="28"/>
          <w:szCs w:val="28"/>
        </w:rPr>
        <w:t>提交的内容</w:t>
      </w:r>
      <w:r w:rsidR="00EE612D">
        <w:rPr>
          <w:rFonts w:ascii="仿宋_GB2312" w:eastAsia="仿宋_GB2312" w:cs="宋体" w:hint="eastAsia"/>
          <w:kern w:val="0"/>
          <w:sz w:val="28"/>
          <w:szCs w:val="28"/>
        </w:rPr>
        <w:t>，要求包括以下4方面：</w:t>
      </w:r>
    </w:p>
    <w:p w14:paraId="40938F95" w14:textId="77777777" w:rsidR="00616F1A" w:rsidRDefault="007B6377" w:rsidP="00616F1A">
      <w:pPr>
        <w:widowControl/>
        <w:shd w:val="clear" w:color="auto" w:fill="FFFFFF"/>
        <w:snapToGrid w:val="0"/>
        <w:spacing w:line="360" w:lineRule="auto"/>
        <w:ind w:left="140" w:firstLine="42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 xml:space="preserve">① </w:t>
      </w:r>
      <w:r w:rsidR="00D8483C">
        <w:rPr>
          <w:rFonts w:ascii="仿宋_GB2312" w:eastAsia="仿宋_GB2312" w:cs="宋体" w:hint="eastAsia"/>
          <w:kern w:val="0"/>
          <w:sz w:val="28"/>
          <w:szCs w:val="28"/>
        </w:rPr>
        <w:t>作品正片</w:t>
      </w:r>
    </w:p>
    <w:p w14:paraId="1139EDF9" w14:textId="77777777" w:rsidR="00616F1A" w:rsidRDefault="007B6377" w:rsidP="00616F1A">
      <w:pPr>
        <w:widowControl/>
        <w:shd w:val="clear" w:color="auto" w:fill="FFFFFF"/>
        <w:snapToGrid w:val="0"/>
        <w:spacing w:line="360" w:lineRule="auto"/>
        <w:ind w:left="140" w:firstLine="42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lastRenderedPageBreak/>
        <w:t xml:space="preserve">② </w:t>
      </w:r>
      <w:r w:rsidR="00D8483C">
        <w:rPr>
          <w:rFonts w:ascii="仿宋_GB2312" w:eastAsia="仿宋_GB2312" w:cs="宋体" w:hint="eastAsia"/>
          <w:kern w:val="0"/>
          <w:sz w:val="28"/>
          <w:szCs w:val="28"/>
        </w:rPr>
        <w:t>作品宣传片</w:t>
      </w:r>
    </w:p>
    <w:p w14:paraId="69FF9A70" w14:textId="7C7AC523" w:rsidR="00616F1A" w:rsidRDefault="007B6377" w:rsidP="00616F1A">
      <w:pPr>
        <w:widowControl/>
        <w:shd w:val="clear" w:color="auto" w:fill="FFFFFF"/>
        <w:snapToGrid w:val="0"/>
        <w:spacing w:line="360" w:lineRule="auto"/>
        <w:ind w:left="140" w:firstLine="42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 xml:space="preserve">③ </w:t>
      </w:r>
      <w:r w:rsidR="00D8483C">
        <w:rPr>
          <w:rFonts w:ascii="仿宋_GB2312" w:eastAsia="仿宋_GB2312" w:cs="宋体" w:hint="eastAsia"/>
          <w:kern w:val="0"/>
          <w:sz w:val="28"/>
          <w:szCs w:val="28"/>
        </w:rPr>
        <w:t>影片剧照</w:t>
      </w:r>
      <w:r w:rsidR="00FC6D03">
        <w:rPr>
          <w:rFonts w:ascii="仿宋_GB2312" w:eastAsia="仿宋_GB2312" w:cs="宋体" w:hint="eastAsia"/>
          <w:kern w:val="0"/>
          <w:sz w:val="28"/>
          <w:szCs w:val="28"/>
        </w:rPr>
        <w:t>及花絮</w:t>
      </w:r>
    </w:p>
    <w:p w14:paraId="598C2B7B" w14:textId="0DD4ADEE" w:rsidR="00966E6B" w:rsidRPr="00D8483C" w:rsidRDefault="007B6377" w:rsidP="00616F1A">
      <w:pPr>
        <w:widowControl/>
        <w:shd w:val="clear" w:color="auto" w:fill="FFFFFF"/>
        <w:snapToGrid w:val="0"/>
        <w:spacing w:line="360" w:lineRule="auto"/>
        <w:ind w:left="140" w:firstLine="42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 xml:space="preserve">④ </w:t>
      </w:r>
      <w:r w:rsidR="00D8483C">
        <w:rPr>
          <w:rFonts w:ascii="仿宋_GB2312" w:eastAsia="仿宋_GB2312" w:hint="eastAsia"/>
          <w:sz w:val="28"/>
          <w:szCs w:val="28"/>
        </w:rPr>
        <w:t>作品介绍（包括</w:t>
      </w:r>
      <w:r w:rsidR="00C26175" w:rsidRPr="000B18B7">
        <w:rPr>
          <w:rFonts w:ascii="仿宋_GB2312" w:eastAsia="仿宋_GB2312" w:hint="eastAsia"/>
          <w:sz w:val="28"/>
          <w:szCs w:val="28"/>
        </w:rPr>
        <w:t>作品</w:t>
      </w:r>
      <w:r w:rsidR="00C26175">
        <w:rPr>
          <w:rFonts w:ascii="仿宋_GB2312" w:eastAsia="仿宋_GB2312" w:hint="eastAsia"/>
          <w:sz w:val="28"/>
          <w:szCs w:val="28"/>
        </w:rPr>
        <w:t>的主旨内容</w:t>
      </w:r>
      <w:r w:rsidR="00D8483C">
        <w:rPr>
          <w:rFonts w:ascii="仿宋_GB2312" w:eastAsia="仿宋_GB2312" w:hint="eastAsia"/>
          <w:sz w:val="28"/>
          <w:szCs w:val="28"/>
        </w:rPr>
        <w:t>，</w:t>
      </w:r>
      <w:r w:rsidR="00C26175">
        <w:rPr>
          <w:rFonts w:ascii="仿宋_GB2312" w:eastAsia="仿宋_GB2312" w:hint="eastAsia"/>
          <w:sz w:val="28"/>
          <w:szCs w:val="28"/>
        </w:rPr>
        <w:t>剧本</w:t>
      </w:r>
      <w:r w:rsidR="00D8483C">
        <w:rPr>
          <w:rFonts w:ascii="仿宋_GB2312" w:eastAsia="仿宋_GB2312" w:hint="eastAsia"/>
          <w:sz w:val="28"/>
          <w:szCs w:val="28"/>
        </w:rPr>
        <w:t>创意，作品实现技术，</w:t>
      </w:r>
      <w:r w:rsidR="00C26175" w:rsidRPr="000B18B7">
        <w:rPr>
          <w:rFonts w:ascii="仿宋_GB2312" w:eastAsia="仿宋_GB2312" w:hint="eastAsia"/>
          <w:sz w:val="28"/>
          <w:szCs w:val="28"/>
        </w:rPr>
        <w:t>作品特色</w:t>
      </w:r>
      <w:r w:rsidR="00D8483C">
        <w:rPr>
          <w:rFonts w:ascii="仿宋_GB2312" w:eastAsia="仿宋_GB2312" w:hint="eastAsia"/>
          <w:sz w:val="28"/>
          <w:szCs w:val="28"/>
        </w:rPr>
        <w:t>）</w:t>
      </w:r>
    </w:p>
    <w:p w14:paraId="7D2E0C7E" w14:textId="6378DD33" w:rsidR="00D8483C" w:rsidRPr="007B6377" w:rsidRDefault="007B6377" w:rsidP="007B6377">
      <w:pPr>
        <w:widowControl/>
        <w:shd w:val="clear" w:color="auto" w:fill="FFFFFF"/>
        <w:snapToGrid w:val="0"/>
        <w:spacing w:line="360" w:lineRule="auto"/>
        <w:ind w:leftChars="267" w:left="561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 xml:space="preserve">(2) </w:t>
      </w:r>
      <w:r w:rsidR="00D8483C" w:rsidRPr="007B6377">
        <w:rPr>
          <w:rFonts w:ascii="仿宋_GB2312" w:eastAsia="仿宋_GB2312" w:cs="宋体" w:hint="eastAsia"/>
          <w:kern w:val="0"/>
          <w:sz w:val="28"/>
          <w:szCs w:val="28"/>
        </w:rPr>
        <w:t>作品文件夹及子文件夹命名要求</w:t>
      </w:r>
    </w:p>
    <w:p w14:paraId="6AA225FF" w14:textId="11AB8322" w:rsidR="00D8483C" w:rsidRDefault="005B78D5" w:rsidP="0023099E">
      <w:pPr>
        <w:widowControl/>
        <w:shd w:val="clear" w:color="auto" w:fill="FFFFFF"/>
        <w:snapToGrid w:val="0"/>
        <w:spacing w:line="360" w:lineRule="auto"/>
        <w:ind w:left="420" w:firstLine="141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 xml:space="preserve">① </w:t>
      </w:r>
      <w:r w:rsidRPr="00D8483C">
        <w:rPr>
          <w:rFonts w:ascii="仿宋_GB2312" w:eastAsia="仿宋_GB2312" w:cs="宋体" w:hint="eastAsia"/>
          <w:kern w:val="0"/>
          <w:sz w:val="28"/>
          <w:szCs w:val="28"/>
        </w:rPr>
        <w:t>作品文件夹</w:t>
      </w:r>
      <w:r w:rsidR="00AC4499">
        <w:rPr>
          <w:rFonts w:ascii="仿宋_GB2312" w:eastAsia="仿宋_GB2312" w:cs="宋体" w:hint="eastAsia"/>
          <w:kern w:val="0"/>
          <w:sz w:val="28"/>
          <w:szCs w:val="28"/>
        </w:rPr>
        <w:t>：</w:t>
      </w:r>
      <w:r w:rsidR="00892113">
        <w:rPr>
          <w:rFonts w:ascii="仿宋_GB2312" w:eastAsia="仿宋_GB2312" w:cs="宋体" w:hint="eastAsia"/>
          <w:kern w:val="0"/>
          <w:sz w:val="28"/>
          <w:szCs w:val="28"/>
        </w:rPr>
        <w:t>类别</w:t>
      </w:r>
      <w:r w:rsidR="003D67A5">
        <w:rPr>
          <w:rFonts w:ascii="仿宋_GB2312" w:eastAsia="仿宋_GB2312" w:cs="宋体" w:hint="eastAsia"/>
          <w:kern w:val="0"/>
          <w:sz w:val="28"/>
          <w:szCs w:val="28"/>
        </w:rPr>
        <w:t>编码</w:t>
      </w:r>
      <w:r w:rsidR="0038454A">
        <w:rPr>
          <w:rFonts w:ascii="仿宋_GB2312" w:eastAsia="仿宋_GB2312" w:cs="宋体" w:hint="eastAsia"/>
          <w:kern w:val="0"/>
          <w:sz w:val="28"/>
          <w:szCs w:val="28"/>
        </w:rPr>
        <w:t>_</w:t>
      </w:r>
      <w:r w:rsidR="002879BB">
        <w:rPr>
          <w:rFonts w:ascii="仿宋_GB2312" w:eastAsia="仿宋_GB2312" w:cs="宋体" w:hint="eastAsia"/>
          <w:kern w:val="0"/>
          <w:sz w:val="28"/>
          <w:szCs w:val="28"/>
        </w:rPr>
        <w:t>作品编号</w:t>
      </w:r>
      <w:r w:rsidR="0038454A">
        <w:rPr>
          <w:rFonts w:ascii="仿宋_GB2312" w:eastAsia="仿宋_GB2312" w:cs="宋体" w:hint="eastAsia"/>
          <w:kern w:val="0"/>
          <w:sz w:val="28"/>
          <w:szCs w:val="28"/>
        </w:rPr>
        <w:t>_</w:t>
      </w:r>
      <w:r w:rsidR="00D8483C">
        <w:rPr>
          <w:rFonts w:ascii="仿宋_GB2312" w:eastAsia="仿宋_GB2312" w:cs="宋体" w:hint="eastAsia"/>
          <w:kern w:val="0"/>
          <w:sz w:val="28"/>
          <w:szCs w:val="28"/>
        </w:rPr>
        <w:t>作品名称</w:t>
      </w:r>
      <w:r w:rsidR="00EC47A8">
        <w:rPr>
          <w:rFonts w:ascii="仿宋_GB2312" w:eastAsia="仿宋_GB2312" w:cs="宋体" w:hint="eastAsia"/>
          <w:kern w:val="0"/>
          <w:sz w:val="28"/>
          <w:szCs w:val="28"/>
        </w:rPr>
        <w:t>（如</w:t>
      </w:r>
      <w:r w:rsidR="0038454A">
        <w:rPr>
          <w:rFonts w:ascii="仿宋_GB2312" w:eastAsia="仿宋_GB2312" w:cs="宋体" w:hint="eastAsia"/>
          <w:kern w:val="0"/>
          <w:sz w:val="28"/>
          <w:szCs w:val="28"/>
        </w:rPr>
        <w:t>WDY01_</w:t>
      </w:r>
      <w:r w:rsidR="002879BB">
        <w:rPr>
          <w:rFonts w:ascii="仿宋_GB2312" w:eastAsia="仿宋_GB2312" w:cs="宋体" w:hint="eastAsia"/>
          <w:kern w:val="0"/>
          <w:sz w:val="28"/>
          <w:szCs w:val="28"/>
        </w:rPr>
        <w:t>12345</w:t>
      </w:r>
      <w:r w:rsidR="002879BB" w:rsidDel="002879BB">
        <w:rPr>
          <w:rFonts w:ascii="仿宋_GB2312" w:eastAsia="仿宋_GB2312" w:cs="宋体" w:hint="eastAsia"/>
          <w:kern w:val="0"/>
          <w:sz w:val="28"/>
          <w:szCs w:val="28"/>
        </w:rPr>
        <w:t xml:space="preserve"> </w:t>
      </w:r>
      <w:r w:rsidR="0038454A">
        <w:rPr>
          <w:rFonts w:ascii="仿宋_GB2312" w:eastAsia="仿宋_GB2312" w:cs="宋体" w:hint="eastAsia"/>
          <w:kern w:val="0"/>
          <w:sz w:val="28"/>
          <w:szCs w:val="28"/>
        </w:rPr>
        <w:t>_故宫的变迁</w:t>
      </w:r>
      <w:r w:rsidR="002F75C1">
        <w:rPr>
          <w:rFonts w:ascii="仿宋_GB2312" w:eastAsia="仿宋_GB2312" w:cs="宋体" w:hint="eastAsia"/>
          <w:kern w:val="0"/>
          <w:sz w:val="28"/>
          <w:szCs w:val="28"/>
        </w:rPr>
        <w:t>，作品的</w:t>
      </w:r>
      <w:r w:rsidR="00892113">
        <w:rPr>
          <w:rFonts w:ascii="仿宋_GB2312" w:eastAsia="仿宋_GB2312" w:cs="宋体" w:hint="eastAsia"/>
          <w:kern w:val="0"/>
          <w:sz w:val="28"/>
          <w:szCs w:val="28"/>
        </w:rPr>
        <w:t>类别</w:t>
      </w:r>
      <w:r w:rsidR="002F75C1">
        <w:rPr>
          <w:rFonts w:ascii="仿宋_GB2312" w:eastAsia="仿宋_GB2312" w:cs="宋体" w:hint="eastAsia"/>
          <w:kern w:val="0"/>
          <w:sz w:val="28"/>
          <w:szCs w:val="28"/>
        </w:rPr>
        <w:t>编码参照附件</w:t>
      </w:r>
      <w:r w:rsidR="00EC47A8">
        <w:rPr>
          <w:rFonts w:ascii="仿宋_GB2312" w:eastAsia="仿宋_GB2312" w:cs="宋体" w:hint="eastAsia"/>
          <w:kern w:val="0"/>
          <w:sz w:val="28"/>
          <w:szCs w:val="28"/>
        </w:rPr>
        <w:t>）</w:t>
      </w:r>
      <w:r w:rsidR="00892113">
        <w:rPr>
          <w:rFonts w:ascii="仿宋_GB2312" w:eastAsia="仿宋_GB2312" w:cs="宋体" w:hint="eastAsia"/>
          <w:kern w:val="0"/>
          <w:sz w:val="28"/>
          <w:szCs w:val="28"/>
        </w:rPr>
        <w:t>；</w:t>
      </w:r>
    </w:p>
    <w:p w14:paraId="3396FF6C" w14:textId="47C06111" w:rsidR="00713A38" w:rsidRPr="00713A38" w:rsidRDefault="00713A38" w:rsidP="0023099E">
      <w:pPr>
        <w:widowControl/>
        <w:shd w:val="clear" w:color="auto" w:fill="FFFFFF"/>
        <w:snapToGrid w:val="0"/>
        <w:spacing w:line="360" w:lineRule="auto"/>
        <w:ind w:left="420" w:firstLine="141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 xml:space="preserve">② </w:t>
      </w:r>
      <w:r w:rsidRPr="00D8483C">
        <w:rPr>
          <w:rFonts w:ascii="仿宋_GB2312" w:eastAsia="仿宋_GB2312" w:cs="宋体" w:hint="eastAsia"/>
          <w:kern w:val="0"/>
          <w:sz w:val="28"/>
          <w:szCs w:val="28"/>
        </w:rPr>
        <w:t>作品</w:t>
      </w:r>
      <w:r>
        <w:rPr>
          <w:rFonts w:ascii="仿宋_GB2312" w:eastAsia="仿宋_GB2312" w:cs="宋体" w:hint="eastAsia"/>
          <w:kern w:val="0"/>
          <w:sz w:val="28"/>
          <w:szCs w:val="28"/>
        </w:rPr>
        <w:t>子</w:t>
      </w:r>
      <w:r w:rsidRPr="00D8483C">
        <w:rPr>
          <w:rFonts w:ascii="仿宋_GB2312" w:eastAsia="仿宋_GB2312" w:cs="宋体" w:hint="eastAsia"/>
          <w:kern w:val="0"/>
          <w:sz w:val="28"/>
          <w:szCs w:val="28"/>
        </w:rPr>
        <w:t>文件夹</w:t>
      </w:r>
      <w:r>
        <w:rPr>
          <w:rFonts w:ascii="仿宋_GB2312" w:eastAsia="仿宋_GB2312" w:cs="宋体" w:hint="eastAsia"/>
          <w:kern w:val="0"/>
          <w:sz w:val="28"/>
          <w:szCs w:val="28"/>
        </w:rPr>
        <w:t>，包括以下4个：</w:t>
      </w:r>
    </w:p>
    <w:p w14:paraId="69989AF3" w14:textId="226DB322" w:rsidR="00D8483C" w:rsidRPr="00713A38" w:rsidRDefault="00D8483C" w:rsidP="00713A38">
      <w:pPr>
        <w:pStyle w:val="a5"/>
        <w:widowControl/>
        <w:numPr>
          <w:ilvl w:val="0"/>
          <w:numId w:val="6"/>
        </w:numPr>
        <w:shd w:val="clear" w:color="auto" w:fill="FFFFFF"/>
        <w:snapToGrid w:val="0"/>
        <w:spacing w:line="360" w:lineRule="auto"/>
        <w:ind w:firstLineChars="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713A38">
        <w:rPr>
          <w:rFonts w:ascii="仿宋_GB2312" w:eastAsia="仿宋_GB2312" w:cs="宋体" w:hint="eastAsia"/>
          <w:kern w:val="0"/>
          <w:sz w:val="28"/>
          <w:szCs w:val="28"/>
        </w:rPr>
        <w:t>作品正片</w:t>
      </w:r>
    </w:p>
    <w:p w14:paraId="1E7D4B06" w14:textId="657DEFE6" w:rsidR="00D8483C" w:rsidRPr="00713A38" w:rsidRDefault="00D8483C" w:rsidP="00713A38">
      <w:pPr>
        <w:pStyle w:val="a5"/>
        <w:widowControl/>
        <w:numPr>
          <w:ilvl w:val="0"/>
          <w:numId w:val="6"/>
        </w:numPr>
        <w:shd w:val="clear" w:color="auto" w:fill="FFFFFF"/>
        <w:snapToGrid w:val="0"/>
        <w:spacing w:line="360" w:lineRule="auto"/>
        <w:ind w:firstLineChars="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713A38">
        <w:rPr>
          <w:rFonts w:ascii="仿宋_GB2312" w:eastAsia="仿宋_GB2312" w:cs="宋体" w:hint="eastAsia"/>
          <w:kern w:val="0"/>
          <w:sz w:val="28"/>
          <w:szCs w:val="28"/>
        </w:rPr>
        <w:t>作品宣传片</w:t>
      </w:r>
    </w:p>
    <w:p w14:paraId="47B3EA7D" w14:textId="7F30CF41" w:rsidR="00D8483C" w:rsidRPr="00713A38" w:rsidRDefault="00D8483C" w:rsidP="00713A38">
      <w:pPr>
        <w:pStyle w:val="a5"/>
        <w:widowControl/>
        <w:numPr>
          <w:ilvl w:val="0"/>
          <w:numId w:val="6"/>
        </w:numPr>
        <w:shd w:val="clear" w:color="auto" w:fill="FFFFFF"/>
        <w:snapToGrid w:val="0"/>
        <w:spacing w:line="360" w:lineRule="auto"/>
        <w:ind w:firstLineChars="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713A38">
        <w:rPr>
          <w:rFonts w:ascii="仿宋_GB2312" w:eastAsia="仿宋_GB2312" w:cs="宋体" w:hint="eastAsia"/>
          <w:kern w:val="0"/>
          <w:sz w:val="28"/>
          <w:szCs w:val="28"/>
        </w:rPr>
        <w:t>影片剧照</w:t>
      </w:r>
      <w:r w:rsidR="00FC6D03">
        <w:rPr>
          <w:rFonts w:ascii="仿宋_GB2312" w:eastAsia="仿宋_GB2312" w:cs="宋体" w:hint="eastAsia"/>
          <w:kern w:val="0"/>
          <w:sz w:val="28"/>
          <w:szCs w:val="28"/>
        </w:rPr>
        <w:t>及花絮</w:t>
      </w:r>
    </w:p>
    <w:p w14:paraId="5C3797EC" w14:textId="7D2A16E7" w:rsidR="00D8483C" w:rsidRPr="00713A38" w:rsidRDefault="00D8483C" w:rsidP="00713A38">
      <w:pPr>
        <w:pStyle w:val="a5"/>
        <w:widowControl/>
        <w:numPr>
          <w:ilvl w:val="0"/>
          <w:numId w:val="6"/>
        </w:numPr>
        <w:shd w:val="clear" w:color="auto" w:fill="FFFFFF"/>
        <w:snapToGrid w:val="0"/>
        <w:spacing w:line="360" w:lineRule="auto"/>
        <w:ind w:firstLineChars="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713A38">
        <w:rPr>
          <w:rFonts w:ascii="仿宋_GB2312" w:eastAsia="仿宋_GB2312" w:hint="eastAsia"/>
          <w:sz w:val="28"/>
          <w:szCs w:val="28"/>
        </w:rPr>
        <w:t>作品介绍</w:t>
      </w:r>
    </w:p>
    <w:p w14:paraId="5BCC22C2" w14:textId="21DE9CA2" w:rsidR="00D8483C" w:rsidRDefault="00D8483C" w:rsidP="00F00D5C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D8483C">
        <w:rPr>
          <w:rFonts w:ascii="仿宋_GB2312" w:eastAsia="仿宋_GB2312" w:cs="宋体" w:hint="eastAsia"/>
          <w:kern w:val="0"/>
          <w:sz w:val="28"/>
          <w:szCs w:val="28"/>
        </w:rPr>
        <w:t>按前述作品文件夹命名要求</w:t>
      </w:r>
      <w:r w:rsidR="00C86B46">
        <w:rPr>
          <w:rFonts w:ascii="仿宋_GB2312" w:eastAsia="仿宋_GB2312" w:cs="宋体" w:hint="eastAsia"/>
          <w:kern w:val="0"/>
          <w:sz w:val="28"/>
          <w:szCs w:val="28"/>
        </w:rPr>
        <w:t>，</w:t>
      </w:r>
      <w:r w:rsidRPr="00D8483C">
        <w:rPr>
          <w:rFonts w:ascii="仿宋_GB2312" w:eastAsia="仿宋_GB2312" w:cs="宋体" w:hint="eastAsia"/>
          <w:kern w:val="0"/>
          <w:sz w:val="28"/>
          <w:szCs w:val="28"/>
        </w:rPr>
        <w:t>建立文件夹和子文件夹，将参赛作品相关文件（</w:t>
      </w:r>
      <w:r>
        <w:rPr>
          <w:rFonts w:ascii="仿宋_GB2312" w:eastAsia="仿宋_GB2312" w:cs="宋体" w:hint="eastAsia"/>
          <w:kern w:val="0"/>
          <w:sz w:val="28"/>
          <w:szCs w:val="28"/>
        </w:rPr>
        <w:t>作品正片,作品宣传片,影片剧照,</w:t>
      </w:r>
      <w:r>
        <w:rPr>
          <w:rFonts w:ascii="仿宋_GB2312" w:eastAsia="仿宋_GB2312" w:hint="eastAsia"/>
          <w:sz w:val="28"/>
          <w:szCs w:val="28"/>
        </w:rPr>
        <w:t>作品介绍</w:t>
      </w:r>
      <w:r w:rsidRPr="00D8483C">
        <w:rPr>
          <w:rFonts w:ascii="仿宋_GB2312" w:eastAsia="仿宋_GB2312" w:cs="宋体" w:hint="eastAsia"/>
          <w:kern w:val="0"/>
          <w:sz w:val="28"/>
          <w:szCs w:val="28"/>
        </w:rPr>
        <w:t>）放入相应子文件夹中，将所有文件夹整体上传到百度云盘，然后提取该百度云盘的分享链接，通过</w:t>
      </w:r>
      <w:r w:rsidR="004A5293">
        <w:rPr>
          <w:rFonts w:ascii="仿宋_GB2312" w:eastAsia="仿宋_GB2312" w:hint="eastAsia"/>
          <w:sz w:val="28"/>
          <w:szCs w:val="28"/>
        </w:rPr>
        <w:t>大赛</w:t>
      </w:r>
      <w:r w:rsidR="002879BB">
        <w:rPr>
          <w:rFonts w:ascii="仿宋_GB2312" w:eastAsia="仿宋_GB2312" w:hint="eastAsia"/>
          <w:sz w:val="28"/>
          <w:szCs w:val="28"/>
        </w:rPr>
        <w:t>报名平台填报到“作品文件”链接中</w:t>
      </w:r>
      <w:bookmarkStart w:id="0" w:name="_GoBack"/>
      <w:bookmarkEnd w:id="0"/>
    </w:p>
    <w:p w14:paraId="3BA1988F" w14:textId="77777777" w:rsidR="00704467" w:rsidRDefault="00704467" w:rsidP="00254453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  <w:highlight w:val="yellow"/>
        </w:rPr>
      </w:pPr>
    </w:p>
    <w:p w14:paraId="508CA535" w14:textId="77777777" w:rsidR="00704467" w:rsidRDefault="00D8483C" w:rsidP="00254453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 w:rsidRPr="001345AB">
        <w:rPr>
          <w:rFonts w:ascii="仿宋_GB2312" w:eastAsia="仿宋_GB2312" w:cs="宋体" w:hint="eastAsia"/>
          <w:kern w:val="0"/>
          <w:sz w:val="28"/>
          <w:szCs w:val="28"/>
          <w:highlight w:val="yellow"/>
        </w:rPr>
        <w:t>特别提醒：</w:t>
      </w:r>
    </w:p>
    <w:p w14:paraId="0B391C46" w14:textId="664A27F3" w:rsidR="00D8483C" w:rsidRDefault="00704467" w:rsidP="00254453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 xml:space="preserve">1. </w:t>
      </w:r>
      <w:r w:rsidR="00D8483C" w:rsidRPr="00D8483C">
        <w:rPr>
          <w:rFonts w:ascii="仿宋_GB2312" w:eastAsia="仿宋_GB2312" w:cs="宋体" w:hint="eastAsia"/>
          <w:kern w:val="0"/>
          <w:sz w:val="28"/>
          <w:szCs w:val="28"/>
        </w:rPr>
        <w:t>上传的百度云盘网址</w:t>
      </w:r>
      <w:r>
        <w:rPr>
          <w:rFonts w:ascii="仿宋_GB2312" w:eastAsia="仿宋_GB2312" w:cs="宋体" w:hint="eastAsia"/>
          <w:kern w:val="0"/>
          <w:sz w:val="28"/>
          <w:szCs w:val="28"/>
        </w:rPr>
        <w:t>，</w:t>
      </w:r>
      <w:r w:rsidR="00D8483C" w:rsidRPr="00D8483C">
        <w:rPr>
          <w:rFonts w:ascii="仿宋_GB2312" w:eastAsia="仿宋_GB2312" w:cs="宋体" w:hint="eastAsia"/>
          <w:kern w:val="0"/>
          <w:sz w:val="28"/>
          <w:szCs w:val="28"/>
        </w:rPr>
        <w:t>应点击文件或文件夹后用“分享”功能提取，不能直接用地址栏的网址。同时强烈建议在其他电脑上检验。一般正常的链接格式形如：</w:t>
      </w:r>
      <w:r w:rsidR="00D8483C" w:rsidRPr="00D8483C">
        <w:rPr>
          <w:rFonts w:ascii="仿宋_GB2312" w:eastAsia="仿宋_GB2312" w:cs="宋体"/>
          <w:kern w:val="0"/>
          <w:sz w:val="28"/>
          <w:szCs w:val="28"/>
        </w:rPr>
        <w:t>http://pan.baidu.com/s/*******</w:t>
      </w:r>
    </w:p>
    <w:p w14:paraId="15DD2F29" w14:textId="26DAC6CD" w:rsidR="00EE612D" w:rsidRDefault="00704467" w:rsidP="00254453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 xml:space="preserve">2. </w:t>
      </w:r>
      <w:r>
        <w:rPr>
          <w:rFonts w:ascii="仿宋_GB2312" w:eastAsia="仿宋_GB2312" w:hint="eastAsia"/>
          <w:sz w:val="28"/>
          <w:szCs w:val="28"/>
        </w:rPr>
        <w:t>入围决赛的作品可在决赛前进行修改完善，并于2015年8月4号前，将修改后的作品提交到原百度云盘，否则按原提交的作品参加决赛。</w:t>
      </w:r>
    </w:p>
    <w:p w14:paraId="41667EBD" w14:textId="77777777" w:rsidR="00704467" w:rsidRPr="00EE612D" w:rsidRDefault="00704467" w:rsidP="00254453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</w:p>
    <w:p w14:paraId="401F8EE3" w14:textId="3AF4ED91" w:rsidR="00E7774C" w:rsidRPr="00873E2C" w:rsidRDefault="00966E6B" w:rsidP="00873E2C">
      <w:pPr>
        <w:pStyle w:val="a5"/>
        <w:numPr>
          <w:ilvl w:val="0"/>
          <w:numId w:val="4"/>
        </w:numPr>
        <w:ind w:firstLineChars="0"/>
        <w:jc w:val="left"/>
        <w:rPr>
          <w:rFonts w:ascii="华文仿宋" w:eastAsia="华文仿宋" w:hAnsi="华文仿宋"/>
          <w:b/>
          <w:color w:val="000000"/>
          <w:sz w:val="28"/>
          <w:szCs w:val="28"/>
          <w:shd w:val="clear" w:color="auto" w:fill="FFFFFF"/>
        </w:rPr>
      </w:pPr>
      <w:r w:rsidRPr="00873E2C">
        <w:rPr>
          <w:rFonts w:ascii="华文仿宋" w:eastAsia="华文仿宋" w:hAnsi="华文仿宋" w:hint="eastAsia"/>
          <w:b/>
          <w:color w:val="000000"/>
          <w:sz w:val="28"/>
          <w:szCs w:val="28"/>
          <w:shd w:val="clear" w:color="auto" w:fill="FFFFFF"/>
        </w:rPr>
        <w:t>作品的</w:t>
      </w:r>
      <w:r w:rsidR="00E7774C" w:rsidRPr="00873E2C">
        <w:rPr>
          <w:rFonts w:ascii="华文仿宋" w:eastAsia="华文仿宋" w:hAnsi="华文仿宋" w:hint="eastAsia"/>
          <w:b/>
          <w:color w:val="000000"/>
          <w:sz w:val="28"/>
          <w:szCs w:val="28"/>
          <w:shd w:val="clear" w:color="auto" w:fill="FFFFFF"/>
        </w:rPr>
        <w:t>版权要求</w:t>
      </w:r>
      <w:r w:rsidR="00A97113" w:rsidRPr="00873E2C">
        <w:rPr>
          <w:rFonts w:ascii="华文仿宋" w:eastAsia="华文仿宋" w:hAnsi="华文仿宋" w:hint="eastAsia"/>
          <w:b/>
          <w:color w:val="000000"/>
          <w:sz w:val="28"/>
          <w:szCs w:val="28"/>
          <w:shd w:val="clear" w:color="auto" w:fill="FFFFFF"/>
        </w:rPr>
        <w:t xml:space="preserve"> </w:t>
      </w:r>
    </w:p>
    <w:p w14:paraId="0522F7DC" w14:textId="476DDA98" w:rsidR="00E7774C" w:rsidRPr="00A97113" w:rsidRDefault="00873E2C" w:rsidP="00F00D5C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lastRenderedPageBreak/>
        <w:t xml:space="preserve">1. </w:t>
      </w:r>
      <w:r w:rsidR="00E7774C" w:rsidRPr="00A97113">
        <w:rPr>
          <w:rFonts w:ascii="仿宋_GB2312" w:eastAsia="仿宋_GB2312" w:cs="宋体" w:hint="eastAsia"/>
          <w:kern w:val="0"/>
          <w:sz w:val="28"/>
          <w:szCs w:val="28"/>
        </w:rPr>
        <w:t>作品必须为原创，</w:t>
      </w:r>
      <w:r w:rsidR="003D67A5" w:rsidRPr="00A97113">
        <w:rPr>
          <w:rFonts w:ascii="仿宋_GB2312" w:eastAsia="仿宋_GB2312" w:cs="宋体" w:hint="eastAsia"/>
          <w:kern w:val="0"/>
          <w:sz w:val="28"/>
          <w:szCs w:val="28"/>
        </w:rPr>
        <w:t>必须</w:t>
      </w:r>
      <w:r w:rsidR="003D67A5">
        <w:rPr>
          <w:rFonts w:ascii="仿宋_GB2312" w:eastAsia="仿宋_GB2312" w:cs="宋体" w:hint="eastAsia"/>
          <w:kern w:val="0"/>
          <w:sz w:val="28"/>
          <w:szCs w:val="28"/>
        </w:rPr>
        <w:t>符合</w:t>
      </w:r>
      <w:r w:rsidR="003D67A5" w:rsidRPr="00A97113">
        <w:rPr>
          <w:rFonts w:ascii="仿宋_GB2312" w:eastAsia="仿宋_GB2312" w:cs="宋体" w:hint="eastAsia"/>
          <w:kern w:val="0"/>
          <w:sz w:val="28"/>
          <w:szCs w:val="28"/>
        </w:rPr>
        <w:t>大赛</w:t>
      </w:r>
      <w:r w:rsidR="003D67A5">
        <w:rPr>
          <w:rFonts w:ascii="仿宋_GB2312" w:eastAsia="仿宋_GB2312" w:cs="宋体" w:hint="eastAsia"/>
          <w:kern w:val="0"/>
          <w:sz w:val="28"/>
          <w:szCs w:val="28"/>
        </w:rPr>
        <w:t>规定</w:t>
      </w:r>
      <w:r w:rsidR="003D67A5">
        <w:rPr>
          <w:rFonts w:ascii="仿宋_GB2312" w:eastAsia="仿宋_GB2312" w:cs="宋体"/>
          <w:kern w:val="0"/>
          <w:sz w:val="28"/>
          <w:szCs w:val="28"/>
        </w:rPr>
        <w:t>的</w:t>
      </w:r>
      <w:r w:rsidR="003D67A5" w:rsidRPr="00A97113">
        <w:rPr>
          <w:rFonts w:ascii="仿宋_GB2312" w:eastAsia="仿宋_GB2312" w:cs="宋体" w:hint="eastAsia"/>
          <w:kern w:val="0"/>
          <w:sz w:val="28"/>
          <w:szCs w:val="28"/>
        </w:rPr>
        <w:t>主题。</w:t>
      </w:r>
      <w:r w:rsidR="00E7774C" w:rsidRPr="00A97113">
        <w:rPr>
          <w:rFonts w:ascii="仿宋_GB2312" w:eastAsia="仿宋_GB2312" w:cs="宋体" w:hint="eastAsia"/>
          <w:kern w:val="0"/>
          <w:sz w:val="28"/>
          <w:szCs w:val="28"/>
        </w:rPr>
        <w:t>作品版权为参赛队伍所有，使用权归参赛者和主办方共有，主办方及承办方有权将作品用于宣传、推广活动。</w:t>
      </w:r>
    </w:p>
    <w:p w14:paraId="298B5F35" w14:textId="749D4AFF" w:rsidR="00E7774C" w:rsidRPr="00A97113" w:rsidRDefault="00873E2C" w:rsidP="00F00D5C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2.</w:t>
      </w:r>
      <w:r w:rsidR="00E7774C" w:rsidRPr="00A97113">
        <w:rPr>
          <w:rFonts w:ascii="仿宋_GB2312" w:eastAsia="仿宋_GB2312" w:cs="宋体" w:hint="eastAsia"/>
          <w:kern w:val="0"/>
          <w:sz w:val="28"/>
          <w:szCs w:val="28"/>
        </w:rPr>
        <w:t xml:space="preserve"> 为保证比赛公平性，在</w:t>
      </w:r>
      <w:r w:rsidR="003D67A5">
        <w:rPr>
          <w:rFonts w:ascii="仿宋_GB2312" w:eastAsia="仿宋_GB2312" w:cs="宋体" w:hint="eastAsia"/>
          <w:kern w:val="0"/>
          <w:sz w:val="28"/>
          <w:szCs w:val="28"/>
        </w:rPr>
        <w:t>参赛</w:t>
      </w:r>
      <w:r w:rsidR="00E7774C" w:rsidRPr="00A97113">
        <w:rPr>
          <w:rFonts w:ascii="仿宋_GB2312" w:eastAsia="仿宋_GB2312" w:cs="宋体" w:hint="eastAsia"/>
          <w:kern w:val="0"/>
          <w:sz w:val="28"/>
          <w:szCs w:val="28"/>
        </w:rPr>
        <w:t>之前任何参赛队伍不得将参赛作品</w:t>
      </w:r>
      <w:proofErr w:type="gramStart"/>
      <w:r w:rsidR="00E7774C" w:rsidRPr="00A97113">
        <w:rPr>
          <w:rFonts w:ascii="仿宋_GB2312" w:eastAsia="仿宋_GB2312" w:cs="宋体" w:hint="eastAsia"/>
          <w:kern w:val="0"/>
          <w:sz w:val="28"/>
          <w:szCs w:val="28"/>
        </w:rPr>
        <w:t>私自上</w:t>
      </w:r>
      <w:proofErr w:type="gramEnd"/>
      <w:r w:rsidR="00E7774C" w:rsidRPr="00A97113">
        <w:rPr>
          <w:rFonts w:ascii="仿宋_GB2312" w:eastAsia="仿宋_GB2312" w:cs="宋体" w:hint="eastAsia"/>
          <w:kern w:val="0"/>
          <w:sz w:val="28"/>
          <w:szCs w:val="28"/>
        </w:rPr>
        <w:t>传至网络平台。</w:t>
      </w:r>
    </w:p>
    <w:p w14:paraId="62D03524" w14:textId="37A1A958" w:rsidR="00E7774C" w:rsidRPr="00A97113" w:rsidRDefault="00873E2C" w:rsidP="00F00D5C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3.</w:t>
      </w:r>
      <w:r w:rsidR="00E7774C" w:rsidRPr="00A97113">
        <w:rPr>
          <w:rFonts w:ascii="仿宋_GB2312" w:eastAsia="仿宋_GB2312" w:cs="宋体" w:hint="eastAsia"/>
          <w:kern w:val="0"/>
          <w:sz w:val="28"/>
          <w:szCs w:val="28"/>
        </w:rPr>
        <w:t xml:space="preserve"> 参赛作品严禁抄袭盗用他人作品，如发现此类违规行为，将取消该参赛队伍比赛资格。由版权问题引起的纠纷主办方概不负责。</w:t>
      </w:r>
    </w:p>
    <w:p w14:paraId="68938B74" w14:textId="0008FEB6" w:rsidR="00E7774C" w:rsidRPr="00A97113" w:rsidRDefault="00873E2C" w:rsidP="00F00D5C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4.</w:t>
      </w:r>
      <w:r w:rsidR="00E7774C" w:rsidRPr="00A97113">
        <w:rPr>
          <w:rFonts w:ascii="仿宋_GB2312" w:eastAsia="仿宋_GB2312" w:cs="宋体" w:hint="eastAsia"/>
          <w:kern w:val="0"/>
          <w:sz w:val="28"/>
          <w:szCs w:val="28"/>
        </w:rPr>
        <w:t xml:space="preserve"> </w:t>
      </w:r>
      <w:r w:rsidR="00254453">
        <w:rPr>
          <w:rFonts w:ascii="仿宋_GB2312" w:eastAsia="仿宋_GB2312" w:cs="宋体" w:hint="eastAsia"/>
          <w:kern w:val="0"/>
          <w:sz w:val="28"/>
          <w:szCs w:val="28"/>
        </w:rPr>
        <w:t>如</w:t>
      </w:r>
      <w:r w:rsidR="00E7774C" w:rsidRPr="00A97113">
        <w:rPr>
          <w:rFonts w:ascii="仿宋_GB2312" w:eastAsia="仿宋_GB2312" w:cs="宋体" w:hint="eastAsia"/>
          <w:kern w:val="0"/>
          <w:sz w:val="28"/>
          <w:szCs w:val="28"/>
        </w:rPr>
        <w:t>作品中含有非原创性的内容，包括画面、片段、歌曲或音乐，必须于片尾字幕</w:t>
      </w:r>
      <w:r w:rsidR="00254453">
        <w:rPr>
          <w:rFonts w:ascii="仿宋_GB2312" w:eastAsia="仿宋_GB2312" w:cs="宋体" w:hint="eastAsia"/>
          <w:kern w:val="0"/>
          <w:sz w:val="28"/>
          <w:szCs w:val="28"/>
        </w:rPr>
        <w:t>以</w:t>
      </w:r>
      <w:r w:rsidR="00E7774C" w:rsidRPr="00A97113">
        <w:rPr>
          <w:rFonts w:ascii="仿宋_GB2312" w:eastAsia="仿宋_GB2312" w:cs="宋体" w:hint="eastAsia"/>
          <w:kern w:val="0"/>
          <w:sz w:val="28"/>
          <w:szCs w:val="28"/>
        </w:rPr>
        <w:t>文字标示</w:t>
      </w:r>
      <w:r w:rsidR="00254453">
        <w:rPr>
          <w:rFonts w:ascii="仿宋_GB2312" w:eastAsia="仿宋_GB2312" w:cs="宋体" w:hint="eastAsia"/>
          <w:kern w:val="0"/>
          <w:sz w:val="28"/>
          <w:szCs w:val="28"/>
        </w:rPr>
        <w:t>其</w:t>
      </w:r>
      <w:r w:rsidR="00E7774C" w:rsidRPr="00A97113">
        <w:rPr>
          <w:rFonts w:ascii="仿宋_GB2312" w:eastAsia="仿宋_GB2312" w:cs="宋体" w:hint="eastAsia"/>
          <w:kern w:val="0"/>
          <w:sz w:val="28"/>
          <w:szCs w:val="28"/>
        </w:rPr>
        <w:t>来源</w:t>
      </w:r>
      <w:r w:rsidR="003D67A5">
        <w:rPr>
          <w:rFonts w:ascii="仿宋_GB2312" w:eastAsia="仿宋_GB2312" w:cs="宋体" w:hint="eastAsia"/>
          <w:kern w:val="0"/>
          <w:sz w:val="28"/>
          <w:szCs w:val="28"/>
        </w:rPr>
        <w:t>。</w:t>
      </w:r>
    </w:p>
    <w:p w14:paraId="7F59D820" w14:textId="1F3FB542" w:rsidR="00E7774C" w:rsidRDefault="00873E2C" w:rsidP="00F00D5C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5.</w:t>
      </w:r>
      <w:r w:rsidR="00E7774C" w:rsidRPr="00A97113">
        <w:rPr>
          <w:rFonts w:ascii="仿宋_GB2312" w:eastAsia="仿宋_GB2312" w:cs="宋体" w:hint="eastAsia"/>
          <w:kern w:val="0"/>
          <w:sz w:val="28"/>
          <w:szCs w:val="28"/>
        </w:rPr>
        <w:t xml:space="preserve"> 如为改编作品，需由参赛队伍自行争取版权所有者同意，必须于片尾字幕以文字标示原作品来源。</w:t>
      </w:r>
    </w:p>
    <w:p w14:paraId="34C52E8C" w14:textId="77777777" w:rsidR="00D8483C" w:rsidRPr="00254453" w:rsidRDefault="00D8483C" w:rsidP="00F00D5C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仿宋_GB2312" w:eastAsia="仿宋_GB2312" w:cs="宋体"/>
          <w:kern w:val="0"/>
          <w:sz w:val="28"/>
          <w:szCs w:val="28"/>
        </w:rPr>
      </w:pPr>
    </w:p>
    <w:p w14:paraId="0B97927F" w14:textId="07362A12" w:rsidR="00F00D5C" w:rsidRPr="00873E2C" w:rsidRDefault="00F00D5C" w:rsidP="00873E2C">
      <w:pPr>
        <w:widowControl/>
        <w:shd w:val="clear" w:color="auto" w:fill="FFFFFF"/>
        <w:snapToGrid w:val="0"/>
        <w:spacing w:line="360" w:lineRule="auto"/>
        <w:ind w:firstLineChars="200" w:firstLine="562"/>
        <w:jc w:val="left"/>
        <w:rPr>
          <w:rFonts w:ascii="仿宋_GB2312" w:eastAsia="仿宋_GB2312"/>
          <w:b/>
          <w:sz w:val="28"/>
          <w:szCs w:val="28"/>
        </w:rPr>
      </w:pPr>
      <w:r w:rsidRPr="00873E2C">
        <w:rPr>
          <w:rFonts w:ascii="仿宋_GB2312" w:eastAsia="仿宋_GB2312" w:hint="eastAsia"/>
          <w:b/>
          <w:sz w:val="28"/>
          <w:szCs w:val="28"/>
        </w:rPr>
        <w:t>附：作品</w:t>
      </w:r>
      <w:r w:rsidR="000A10AB">
        <w:rPr>
          <w:rFonts w:ascii="仿宋_GB2312" w:eastAsia="仿宋_GB2312" w:hint="eastAsia"/>
          <w:b/>
          <w:sz w:val="28"/>
          <w:szCs w:val="28"/>
        </w:rPr>
        <w:t>类别</w:t>
      </w:r>
      <w:r w:rsidRPr="00873E2C">
        <w:rPr>
          <w:rFonts w:ascii="仿宋_GB2312" w:eastAsia="仿宋_GB2312" w:hint="eastAsia"/>
          <w:b/>
          <w:sz w:val="28"/>
          <w:szCs w:val="28"/>
        </w:rPr>
        <w:t>编码表</w:t>
      </w:r>
    </w:p>
    <w:tbl>
      <w:tblPr>
        <w:tblStyle w:val="a6"/>
        <w:tblW w:w="0" w:type="auto"/>
        <w:tblInd w:w="915" w:type="dxa"/>
        <w:tblLook w:val="04A0" w:firstRow="1" w:lastRow="0" w:firstColumn="1" w:lastColumn="0" w:noHBand="0" w:noVBand="1"/>
      </w:tblPr>
      <w:tblGrid>
        <w:gridCol w:w="4580"/>
        <w:gridCol w:w="2268"/>
      </w:tblGrid>
      <w:tr w:rsidR="00873E2C" w:rsidRPr="00873E2C" w14:paraId="01085E30" w14:textId="77777777" w:rsidTr="00C5027D">
        <w:tc>
          <w:tcPr>
            <w:tcW w:w="4580" w:type="dxa"/>
          </w:tcPr>
          <w:p w14:paraId="50DBB940" w14:textId="32BECD87" w:rsidR="00F00D5C" w:rsidRPr="00873E2C" w:rsidRDefault="000A10AB" w:rsidP="00F118C8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类别</w:t>
            </w:r>
          </w:p>
        </w:tc>
        <w:tc>
          <w:tcPr>
            <w:tcW w:w="2268" w:type="dxa"/>
          </w:tcPr>
          <w:p w14:paraId="185E9F0C" w14:textId="41311BB1" w:rsidR="00F00D5C" w:rsidRPr="00873E2C" w:rsidRDefault="003D67A5" w:rsidP="00F118C8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873E2C">
              <w:rPr>
                <w:rFonts w:ascii="仿宋_GB2312" w:eastAsia="仿宋_GB2312" w:hint="eastAsia"/>
                <w:b/>
                <w:sz w:val="28"/>
                <w:szCs w:val="28"/>
              </w:rPr>
              <w:t>编码</w:t>
            </w:r>
          </w:p>
        </w:tc>
      </w:tr>
      <w:tr w:rsidR="00F00D5C" w:rsidRPr="00010D83" w14:paraId="21BE1F41" w14:textId="77777777" w:rsidTr="00C5027D">
        <w:tc>
          <w:tcPr>
            <w:tcW w:w="4580" w:type="dxa"/>
          </w:tcPr>
          <w:p w14:paraId="39120E36" w14:textId="43F8AA6A" w:rsidR="00F00D5C" w:rsidRPr="00010D83" w:rsidRDefault="00F00D5C" w:rsidP="00F00D5C">
            <w:pPr>
              <w:widowControl/>
              <w:snapToGrid w:val="0"/>
              <w:spacing w:line="360" w:lineRule="auto"/>
              <w:jc w:val="left"/>
              <w:rPr>
                <w:rFonts w:ascii="仿宋_GB2312" w:eastAsia="仿宋_GB2312"/>
                <w:kern w:val="0"/>
                <w:sz w:val="24"/>
                <w:szCs w:val="28"/>
              </w:rPr>
            </w:pPr>
            <w:r w:rsidRPr="00F00D5C">
              <w:rPr>
                <w:rFonts w:ascii="仿宋_GB2312" w:eastAsia="仿宋_GB2312"/>
                <w:kern w:val="0"/>
                <w:sz w:val="24"/>
                <w:szCs w:val="28"/>
              </w:rPr>
              <w:t>自然遗产与文化遗产</w:t>
            </w:r>
            <w:proofErr w:type="gramStart"/>
            <w:r w:rsidR="000A10AB">
              <w:rPr>
                <w:rFonts w:ascii="仿宋_GB2312" w:eastAsia="仿宋_GB2312"/>
                <w:kern w:val="0"/>
                <w:sz w:val="24"/>
                <w:szCs w:val="28"/>
              </w:rPr>
              <w:t>微电影</w:t>
            </w:r>
            <w:proofErr w:type="gramEnd"/>
            <w:r w:rsidRPr="00F00D5C">
              <w:rPr>
                <w:rFonts w:ascii="仿宋_GB2312" w:eastAsia="仿宋_GB2312" w:hint="eastAsia"/>
                <w:kern w:val="0"/>
                <w:sz w:val="24"/>
                <w:szCs w:val="28"/>
              </w:rPr>
              <w:t xml:space="preserve">   </w:t>
            </w:r>
          </w:p>
        </w:tc>
        <w:tc>
          <w:tcPr>
            <w:tcW w:w="2268" w:type="dxa"/>
          </w:tcPr>
          <w:p w14:paraId="04B7FEFF" w14:textId="77777777" w:rsidR="00F00D5C" w:rsidRPr="00010D83" w:rsidRDefault="00F00D5C" w:rsidP="000A10AB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  <w:szCs w:val="28"/>
              </w:rPr>
            </w:pPr>
            <w:r w:rsidRPr="00010D83">
              <w:rPr>
                <w:rFonts w:ascii="仿宋_GB2312" w:eastAsia="仿宋_GB2312" w:hint="eastAsia"/>
                <w:kern w:val="0"/>
                <w:sz w:val="24"/>
                <w:szCs w:val="28"/>
              </w:rPr>
              <w:t>WDY01</w:t>
            </w:r>
          </w:p>
        </w:tc>
      </w:tr>
      <w:tr w:rsidR="00F00D5C" w:rsidRPr="00010D83" w14:paraId="324F568C" w14:textId="77777777" w:rsidTr="00C5027D">
        <w:tc>
          <w:tcPr>
            <w:tcW w:w="4580" w:type="dxa"/>
          </w:tcPr>
          <w:p w14:paraId="15C1D74F" w14:textId="0221AA2C" w:rsidR="00F00D5C" w:rsidRPr="00F00D5C" w:rsidRDefault="00880AA5" w:rsidP="00F00D5C">
            <w:pPr>
              <w:jc w:val="left"/>
              <w:rPr>
                <w:rFonts w:ascii="仿宋_GB2312" w:eastAsia="仿宋_GB2312"/>
                <w:kern w:val="0"/>
                <w:sz w:val="24"/>
                <w:szCs w:val="28"/>
              </w:rPr>
            </w:pPr>
            <w:r w:rsidRPr="00880AA5">
              <w:rPr>
                <w:rFonts w:ascii="仿宋_GB2312" w:eastAsia="仿宋_GB2312" w:hint="eastAsia"/>
                <w:kern w:val="0"/>
                <w:sz w:val="24"/>
                <w:szCs w:val="28"/>
              </w:rPr>
              <w:t>科学发明与技术成就</w:t>
            </w:r>
            <w:proofErr w:type="gramStart"/>
            <w:r w:rsidR="000A10AB">
              <w:rPr>
                <w:rFonts w:ascii="仿宋_GB2312" w:eastAsia="仿宋_GB2312"/>
                <w:kern w:val="0"/>
                <w:sz w:val="24"/>
                <w:szCs w:val="28"/>
              </w:rPr>
              <w:t>微电影</w:t>
            </w:r>
            <w:proofErr w:type="gramEnd"/>
          </w:p>
        </w:tc>
        <w:tc>
          <w:tcPr>
            <w:tcW w:w="2268" w:type="dxa"/>
          </w:tcPr>
          <w:p w14:paraId="486DAB3E" w14:textId="77777777" w:rsidR="00F00D5C" w:rsidRPr="00010D83" w:rsidRDefault="00F00D5C" w:rsidP="000A10AB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  <w:szCs w:val="28"/>
              </w:rPr>
            </w:pPr>
            <w:r w:rsidRPr="00010D83">
              <w:rPr>
                <w:rFonts w:ascii="仿宋_GB2312" w:eastAsia="仿宋_GB2312" w:hint="eastAsia"/>
                <w:kern w:val="0"/>
                <w:sz w:val="24"/>
                <w:szCs w:val="28"/>
              </w:rPr>
              <w:t>WDY02</w:t>
            </w:r>
          </w:p>
        </w:tc>
      </w:tr>
      <w:tr w:rsidR="00F00D5C" w:rsidRPr="00010D83" w14:paraId="6C516853" w14:textId="77777777" w:rsidTr="00C5027D">
        <w:tc>
          <w:tcPr>
            <w:tcW w:w="4580" w:type="dxa"/>
          </w:tcPr>
          <w:p w14:paraId="28B7F75A" w14:textId="608A01C5" w:rsidR="00F00D5C" w:rsidRPr="00F00D5C" w:rsidRDefault="00880AA5" w:rsidP="00F00D5C">
            <w:pPr>
              <w:jc w:val="left"/>
              <w:rPr>
                <w:rFonts w:ascii="仿宋_GB2312" w:eastAsia="仿宋_GB2312"/>
                <w:kern w:val="0"/>
                <w:sz w:val="24"/>
                <w:szCs w:val="28"/>
              </w:rPr>
            </w:pPr>
            <w:r w:rsidRPr="00880AA5">
              <w:rPr>
                <w:rFonts w:ascii="仿宋_GB2312" w:eastAsia="仿宋_GB2312" w:hint="eastAsia"/>
                <w:kern w:val="0"/>
                <w:sz w:val="24"/>
                <w:szCs w:val="28"/>
              </w:rPr>
              <w:t>优秀的传统道德风尚</w:t>
            </w:r>
            <w:proofErr w:type="gramStart"/>
            <w:r w:rsidR="000A10AB">
              <w:rPr>
                <w:rFonts w:ascii="仿宋_GB2312" w:eastAsia="仿宋_GB2312"/>
                <w:kern w:val="0"/>
                <w:sz w:val="24"/>
                <w:szCs w:val="28"/>
              </w:rPr>
              <w:t>微电影</w:t>
            </w:r>
            <w:proofErr w:type="gramEnd"/>
          </w:p>
        </w:tc>
        <w:tc>
          <w:tcPr>
            <w:tcW w:w="2268" w:type="dxa"/>
          </w:tcPr>
          <w:p w14:paraId="3498FDE7" w14:textId="77777777" w:rsidR="00F00D5C" w:rsidRPr="00010D83" w:rsidRDefault="00F00D5C" w:rsidP="000A10AB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  <w:szCs w:val="28"/>
              </w:rPr>
            </w:pPr>
            <w:r w:rsidRPr="00010D83">
              <w:rPr>
                <w:rFonts w:ascii="仿宋_GB2312" w:eastAsia="仿宋_GB2312" w:hint="eastAsia"/>
                <w:kern w:val="0"/>
                <w:sz w:val="24"/>
                <w:szCs w:val="28"/>
              </w:rPr>
              <w:t>WDY03</w:t>
            </w:r>
          </w:p>
        </w:tc>
      </w:tr>
      <w:tr w:rsidR="00010D83" w:rsidRPr="00010D83" w14:paraId="2C6033BE" w14:textId="77777777" w:rsidTr="00C5027D">
        <w:tc>
          <w:tcPr>
            <w:tcW w:w="4580" w:type="dxa"/>
          </w:tcPr>
          <w:p w14:paraId="0A1C1717" w14:textId="2972CDB8" w:rsidR="00010D83" w:rsidRPr="00F00D5C" w:rsidRDefault="00880AA5" w:rsidP="008D310D">
            <w:pPr>
              <w:jc w:val="left"/>
              <w:rPr>
                <w:rFonts w:ascii="仿宋_GB2312" w:eastAsia="仿宋_GB2312"/>
                <w:kern w:val="0"/>
                <w:sz w:val="24"/>
                <w:szCs w:val="28"/>
              </w:rPr>
            </w:pPr>
            <w:r w:rsidRPr="00880AA5">
              <w:rPr>
                <w:rFonts w:ascii="仿宋_GB2312" w:eastAsia="仿宋_GB2312" w:hint="eastAsia"/>
                <w:kern w:val="0"/>
                <w:sz w:val="24"/>
                <w:szCs w:val="28"/>
              </w:rPr>
              <w:t>先秦主要哲学流派</w:t>
            </w:r>
            <w:proofErr w:type="gramStart"/>
            <w:r w:rsidR="000A10AB">
              <w:rPr>
                <w:rFonts w:ascii="仿宋_GB2312" w:eastAsia="仿宋_GB2312"/>
                <w:kern w:val="0"/>
                <w:sz w:val="24"/>
                <w:szCs w:val="28"/>
              </w:rPr>
              <w:t>微电影</w:t>
            </w:r>
            <w:proofErr w:type="gramEnd"/>
          </w:p>
        </w:tc>
        <w:tc>
          <w:tcPr>
            <w:tcW w:w="2268" w:type="dxa"/>
          </w:tcPr>
          <w:p w14:paraId="72AE8639" w14:textId="77777777" w:rsidR="00010D83" w:rsidRPr="00010D83" w:rsidRDefault="00010D83" w:rsidP="000A10AB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  <w:szCs w:val="28"/>
              </w:rPr>
            </w:pPr>
            <w:r w:rsidRPr="00010D83">
              <w:rPr>
                <w:rFonts w:ascii="仿宋_GB2312" w:eastAsia="仿宋_GB2312" w:hint="eastAsia"/>
                <w:kern w:val="0"/>
                <w:sz w:val="24"/>
                <w:szCs w:val="28"/>
              </w:rPr>
              <w:t>WDY04</w:t>
            </w:r>
          </w:p>
        </w:tc>
      </w:tr>
      <w:tr w:rsidR="00010D83" w:rsidRPr="00010D83" w14:paraId="2D8A95F2" w14:textId="77777777" w:rsidTr="00C5027D">
        <w:tc>
          <w:tcPr>
            <w:tcW w:w="4580" w:type="dxa"/>
          </w:tcPr>
          <w:p w14:paraId="01ADBD65" w14:textId="344ACC95" w:rsidR="00010D83" w:rsidRPr="00F00D5C" w:rsidRDefault="00880AA5" w:rsidP="008D310D">
            <w:pPr>
              <w:jc w:val="left"/>
              <w:rPr>
                <w:rFonts w:ascii="仿宋_GB2312" w:eastAsia="仿宋_GB2312"/>
                <w:kern w:val="0"/>
                <w:sz w:val="24"/>
                <w:szCs w:val="28"/>
              </w:rPr>
            </w:pPr>
            <w:r w:rsidRPr="00880AA5">
              <w:rPr>
                <w:rFonts w:ascii="仿宋_GB2312" w:eastAsia="仿宋_GB2312" w:hint="eastAsia"/>
                <w:kern w:val="0"/>
                <w:sz w:val="24"/>
                <w:szCs w:val="28"/>
              </w:rPr>
              <w:t>以唐诗、宋词为代表歌颂中华大地河山的诗、词、散文</w:t>
            </w:r>
            <w:proofErr w:type="gramStart"/>
            <w:r w:rsidR="000A10AB">
              <w:rPr>
                <w:rFonts w:ascii="仿宋_GB2312" w:eastAsia="仿宋_GB2312"/>
                <w:kern w:val="0"/>
                <w:sz w:val="24"/>
                <w:szCs w:val="28"/>
              </w:rPr>
              <w:t>微电影</w:t>
            </w:r>
            <w:proofErr w:type="gramEnd"/>
          </w:p>
        </w:tc>
        <w:tc>
          <w:tcPr>
            <w:tcW w:w="2268" w:type="dxa"/>
          </w:tcPr>
          <w:p w14:paraId="0147761B" w14:textId="77777777" w:rsidR="00010D83" w:rsidRPr="00010D83" w:rsidRDefault="00010D83" w:rsidP="000A10AB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  <w:szCs w:val="28"/>
              </w:rPr>
            </w:pPr>
            <w:r w:rsidRPr="00010D83">
              <w:rPr>
                <w:rFonts w:ascii="仿宋_GB2312" w:eastAsia="仿宋_GB2312" w:hint="eastAsia"/>
                <w:kern w:val="0"/>
                <w:sz w:val="24"/>
                <w:szCs w:val="28"/>
              </w:rPr>
              <w:t>WDY05</w:t>
            </w:r>
          </w:p>
        </w:tc>
      </w:tr>
      <w:tr w:rsidR="00880AA5" w:rsidRPr="00010D83" w14:paraId="2988A0DE" w14:textId="77777777" w:rsidTr="00C5027D">
        <w:tc>
          <w:tcPr>
            <w:tcW w:w="4580" w:type="dxa"/>
          </w:tcPr>
          <w:p w14:paraId="05C98E45" w14:textId="34974792" w:rsidR="00880AA5" w:rsidRPr="00010D83" w:rsidRDefault="00880AA5" w:rsidP="008D310D">
            <w:pPr>
              <w:jc w:val="left"/>
              <w:rPr>
                <w:rFonts w:ascii="仿宋_GB2312" w:eastAsia="仿宋_GB2312"/>
                <w:kern w:val="0"/>
                <w:sz w:val="24"/>
                <w:szCs w:val="28"/>
              </w:rPr>
            </w:pPr>
            <w:r w:rsidRPr="00880AA5">
              <w:rPr>
                <w:rFonts w:ascii="仿宋_GB2312" w:eastAsia="仿宋_GB2312" w:hint="eastAsia"/>
                <w:kern w:val="0"/>
                <w:sz w:val="24"/>
                <w:szCs w:val="28"/>
              </w:rPr>
              <w:t>汉语言文学的国内、国际教育</w:t>
            </w:r>
            <w:proofErr w:type="gramStart"/>
            <w:r w:rsidR="000A10AB">
              <w:rPr>
                <w:rFonts w:ascii="仿宋_GB2312" w:eastAsia="仿宋_GB2312"/>
                <w:kern w:val="0"/>
                <w:sz w:val="24"/>
                <w:szCs w:val="28"/>
              </w:rPr>
              <w:t>微电影</w:t>
            </w:r>
            <w:proofErr w:type="gramEnd"/>
          </w:p>
        </w:tc>
        <w:tc>
          <w:tcPr>
            <w:tcW w:w="2268" w:type="dxa"/>
          </w:tcPr>
          <w:p w14:paraId="2063A39E" w14:textId="6163525A" w:rsidR="00880AA5" w:rsidRPr="00010D83" w:rsidRDefault="00880AA5" w:rsidP="000A10AB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  <w:szCs w:val="28"/>
              </w:rPr>
            </w:pPr>
            <w:r w:rsidRPr="00010D83">
              <w:rPr>
                <w:rFonts w:ascii="仿宋_GB2312" w:eastAsia="仿宋_GB2312" w:hint="eastAsia"/>
                <w:kern w:val="0"/>
                <w:sz w:val="24"/>
                <w:szCs w:val="28"/>
              </w:rPr>
              <w:t>WDY0</w:t>
            </w:r>
            <w:r>
              <w:rPr>
                <w:rFonts w:ascii="仿宋_GB2312" w:eastAsia="仿宋_GB2312" w:hint="eastAsia"/>
                <w:kern w:val="0"/>
                <w:sz w:val="24"/>
                <w:szCs w:val="28"/>
              </w:rPr>
              <w:t>6</w:t>
            </w:r>
          </w:p>
        </w:tc>
      </w:tr>
    </w:tbl>
    <w:p w14:paraId="38A72EDD" w14:textId="3A5B33DE" w:rsidR="00F00D5C" w:rsidRPr="00880AA5" w:rsidRDefault="00F00D5C" w:rsidP="00880AA5">
      <w:pPr>
        <w:ind w:firstLine="420"/>
        <w:jc w:val="left"/>
        <w:rPr>
          <w:rFonts w:ascii="仿宋_GB2312" w:eastAsia="仿宋_GB2312"/>
          <w:kern w:val="0"/>
          <w:sz w:val="24"/>
          <w:szCs w:val="28"/>
        </w:rPr>
      </w:pPr>
    </w:p>
    <w:sectPr w:rsidR="00F00D5C" w:rsidRPr="00880AA5" w:rsidSect="00C02FE5">
      <w:pgSz w:w="11906" w:h="16838"/>
      <w:pgMar w:top="1418" w:right="1230" w:bottom="1418" w:left="123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472428" w14:textId="77777777" w:rsidR="00F552E9" w:rsidRDefault="00F552E9" w:rsidP="001A601E">
      <w:r>
        <w:separator/>
      </w:r>
    </w:p>
  </w:endnote>
  <w:endnote w:type="continuationSeparator" w:id="0">
    <w:p w14:paraId="6051A7D1" w14:textId="77777777" w:rsidR="00F552E9" w:rsidRDefault="00F552E9" w:rsidP="001A6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6F54F5" w14:textId="77777777" w:rsidR="00F552E9" w:rsidRDefault="00F552E9" w:rsidP="001A601E">
      <w:r>
        <w:separator/>
      </w:r>
    </w:p>
  </w:footnote>
  <w:footnote w:type="continuationSeparator" w:id="0">
    <w:p w14:paraId="45AA753B" w14:textId="77777777" w:rsidR="00F552E9" w:rsidRDefault="00F552E9" w:rsidP="001A6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07768"/>
    <w:multiLevelType w:val="hybridMultilevel"/>
    <w:tmpl w:val="8D9E6508"/>
    <w:lvl w:ilvl="0" w:tplc="64FA6146">
      <w:start w:val="1"/>
      <w:numFmt w:val="japaneseCounting"/>
      <w:lvlText w:val="%1、"/>
      <w:lvlJc w:val="left"/>
      <w:pPr>
        <w:ind w:left="995" w:hanging="720"/>
      </w:pPr>
      <w:rPr>
        <w:rFonts w:hint="default"/>
      </w:rPr>
    </w:lvl>
    <w:lvl w:ilvl="1" w:tplc="C9544610">
      <w:start w:val="1"/>
      <w:numFmt w:val="decimal"/>
      <w:lvlText w:val="%2、"/>
      <w:lvlJc w:val="left"/>
      <w:pPr>
        <w:ind w:left="1415" w:hanging="720"/>
      </w:pPr>
      <w:rPr>
        <w:rFonts w:hint="default"/>
      </w:rPr>
    </w:lvl>
    <w:lvl w:ilvl="2" w:tplc="629A4ACA">
      <w:start w:val="1"/>
      <w:numFmt w:val="decimal"/>
      <w:lvlText w:val="%3．"/>
      <w:lvlJc w:val="left"/>
      <w:pPr>
        <w:ind w:left="1835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55" w:hanging="420"/>
      </w:pPr>
    </w:lvl>
    <w:lvl w:ilvl="4" w:tplc="04090019" w:tentative="1">
      <w:start w:val="1"/>
      <w:numFmt w:val="lowerLetter"/>
      <w:lvlText w:val="%5)"/>
      <w:lvlJc w:val="left"/>
      <w:pPr>
        <w:ind w:left="2375" w:hanging="420"/>
      </w:pPr>
    </w:lvl>
    <w:lvl w:ilvl="5" w:tplc="0409001B" w:tentative="1">
      <w:start w:val="1"/>
      <w:numFmt w:val="lowerRoman"/>
      <w:lvlText w:val="%6."/>
      <w:lvlJc w:val="right"/>
      <w:pPr>
        <w:ind w:left="2795" w:hanging="420"/>
      </w:pPr>
    </w:lvl>
    <w:lvl w:ilvl="6" w:tplc="0409000F" w:tentative="1">
      <w:start w:val="1"/>
      <w:numFmt w:val="decimal"/>
      <w:lvlText w:val="%7."/>
      <w:lvlJc w:val="left"/>
      <w:pPr>
        <w:ind w:left="3215" w:hanging="420"/>
      </w:pPr>
    </w:lvl>
    <w:lvl w:ilvl="7" w:tplc="04090019" w:tentative="1">
      <w:start w:val="1"/>
      <w:numFmt w:val="lowerLetter"/>
      <w:lvlText w:val="%8)"/>
      <w:lvlJc w:val="left"/>
      <w:pPr>
        <w:ind w:left="3635" w:hanging="420"/>
      </w:pPr>
    </w:lvl>
    <w:lvl w:ilvl="8" w:tplc="0409001B" w:tentative="1">
      <w:start w:val="1"/>
      <w:numFmt w:val="lowerRoman"/>
      <w:lvlText w:val="%9."/>
      <w:lvlJc w:val="right"/>
      <w:pPr>
        <w:ind w:left="4055" w:hanging="420"/>
      </w:pPr>
    </w:lvl>
  </w:abstractNum>
  <w:abstractNum w:abstractNumId="1">
    <w:nsid w:val="04B37BCD"/>
    <w:multiLevelType w:val="hybridMultilevel"/>
    <w:tmpl w:val="1CFC53A6"/>
    <w:lvl w:ilvl="0" w:tplc="DE2E38CA">
      <w:start w:val="1"/>
      <w:numFmt w:val="decimal"/>
      <w:lvlText w:val="%1、"/>
      <w:lvlJc w:val="left"/>
      <w:pPr>
        <w:ind w:left="99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15" w:hanging="420"/>
      </w:pPr>
    </w:lvl>
    <w:lvl w:ilvl="2" w:tplc="0409001B" w:tentative="1">
      <w:start w:val="1"/>
      <w:numFmt w:val="lowerRoman"/>
      <w:lvlText w:val="%3."/>
      <w:lvlJc w:val="right"/>
      <w:pPr>
        <w:ind w:left="1535" w:hanging="420"/>
      </w:pPr>
    </w:lvl>
    <w:lvl w:ilvl="3" w:tplc="0409000F" w:tentative="1">
      <w:start w:val="1"/>
      <w:numFmt w:val="decimal"/>
      <w:lvlText w:val="%4."/>
      <w:lvlJc w:val="left"/>
      <w:pPr>
        <w:ind w:left="1955" w:hanging="420"/>
      </w:pPr>
    </w:lvl>
    <w:lvl w:ilvl="4" w:tplc="04090019" w:tentative="1">
      <w:start w:val="1"/>
      <w:numFmt w:val="lowerLetter"/>
      <w:lvlText w:val="%5)"/>
      <w:lvlJc w:val="left"/>
      <w:pPr>
        <w:ind w:left="2375" w:hanging="420"/>
      </w:pPr>
    </w:lvl>
    <w:lvl w:ilvl="5" w:tplc="0409001B" w:tentative="1">
      <w:start w:val="1"/>
      <w:numFmt w:val="lowerRoman"/>
      <w:lvlText w:val="%6."/>
      <w:lvlJc w:val="right"/>
      <w:pPr>
        <w:ind w:left="2795" w:hanging="420"/>
      </w:pPr>
    </w:lvl>
    <w:lvl w:ilvl="6" w:tplc="0409000F" w:tentative="1">
      <w:start w:val="1"/>
      <w:numFmt w:val="decimal"/>
      <w:lvlText w:val="%7."/>
      <w:lvlJc w:val="left"/>
      <w:pPr>
        <w:ind w:left="3215" w:hanging="420"/>
      </w:pPr>
    </w:lvl>
    <w:lvl w:ilvl="7" w:tplc="04090019" w:tentative="1">
      <w:start w:val="1"/>
      <w:numFmt w:val="lowerLetter"/>
      <w:lvlText w:val="%8)"/>
      <w:lvlJc w:val="left"/>
      <w:pPr>
        <w:ind w:left="3635" w:hanging="420"/>
      </w:pPr>
    </w:lvl>
    <w:lvl w:ilvl="8" w:tplc="0409001B" w:tentative="1">
      <w:start w:val="1"/>
      <w:numFmt w:val="lowerRoman"/>
      <w:lvlText w:val="%9."/>
      <w:lvlJc w:val="right"/>
      <w:pPr>
        <w:ind w:left="4055" w:hanging="420"/>
      </w:pPr>
    </w:lvl>
  </w:abstractNum>
  <w:abstractNum w:abstractNumId="2">
    <w:nsid w:val="120753D0"/>
    <w:multiLevelType w:val="hybridMultilevel"/>
    <w:tmpl w:val="A86E3512"/>
    <w:lvl w:ilvl="0" w:tplc="337A5FB8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3A5874ED"/>
    <w:multiLevelType w:val="hybridMultilevel"/>
    <w:tmpl w:val="F2345BB0"/>
    <w:lvl w:ilvl="0" w:tplc="04090001">
      <w:start w:val="1"/>
      <w:numFmt w:val="bullet"/>
      <w:lvlText w:val="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4">
    <w:nsid w:val="3ECB34AC"/>
    <w:multiLevelType w:val="hybridMultilevel"/>
    <w:tmpl w:val="A864ADDA"/>
    <w:lvl w:ilvl="0" w:tplc="CBB2184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5">
    <w:nsid w:val="705E2764"/>
    <w:multiLevelType w:val="hybridMultilevel"/>
    <w:tmpl w:val="626C336C"/>
    <w:lvl w:ilvl="0" w:tplc="04090001">
      <w:start w:val="1"/>
      <w:numFmt w:val="bullet"/>
      <w:lvlText w:val="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eh">
    <w15:presenceInfo w15:providerId="None" w15:userId="ye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8CF"/>
    <w:rsid w:val="000044FB"/>
    <w:rsid w:val="00010D83"/>
    <w:rsid w:val="00031D0D"/>
    <w:rsid w:val="000504AC"/>
    <w:rsid w:val="000632CE"/>
    <w:rsid w:val="0007067A"/>
    <w:rsid w:val="0008417D"/>
    <w:rsid w:val="00091D6D"/>
    <w:rsid w:val="000A10AB"/>
    <w:rsid w:val="000B18A9"/>
    <w:rsid w:val="000D397D"/>
    <w:rsid w:val="00105546"/>
    <w:rsid w:val="00130D29"/>
    <w:rsid w:val="001345AB"/>
    <w:rsid w:val="001A601E"/>
    <w:rsid w:val="001B23E5"/>
    <w:rsid w:val="001D3D1E"/>
    <w:rsid w:val="001F6CFB"/>
    <w:rsid w:val="00203142"/>
    <w:rsid w:val="0023099E"/>
    <w:rsid w:val="00254453"/>
    <w:rsid w:val="002627CC"/>
    <w:rsid w:val="00286852"/>
    <w:rsid w:val="002879BB"/>
    <w:rsid w:val="00292290"/>
    <w:rsid w:val="002B6692"/>
    <w:rsid w:val="002C67BD"/>
    <w:rsid w:val="002D62EE"/>
    <w:rsid w:val="002F1D5F"/>
    <w:rsid w:val="002F75C1"/>
    <w:rsid w:val="00311263"/>
    <w:rsid w:val="00362CE7"/>
    <w:rsid w:val="0038454A"/>
    <w:rsid w:val="00393880"/>
    <w:rsid w:val="003D67A5"/>
    <w:rsid w:val="00417836"/>
    <w:rsid w:val="004253B0"/>
    <w:rsid w:val="00482870"/>
    <w:rsid w:val="004A5293"/>
    <w:rsid w:val="004B3530"/>
    <w:rsid w:val="004E3BCF"/>
    <w:rsid w:val="004E6ED8"/>
    <w:rsid w:val="005746E2"/>
    <w:rsid w:val="00576375"/>
    <w:rsid w:val="00590DCF"/>
    <w:rsid w:val="005B78D5"/>
    <w:rsid w:val="00616F1A"/>
    <w:rsid w:val="00625CC4"/>
    <w:rsid w:val="00652CF0"/>
    <w:rsid w:val="006652FC"/>
    <w:rsid w:val="00673208"/>
    <w:rsid w:val="006865C8"/>
    <w:rsid w:val="006F1E7B"/>
    <w:rsid w:val="00702492"/>
    <w:rsid w:val="00704467"/>
    <w:rsid w:val="00713A38"/>
    <w:rsid w:val="007858F2"/>
    <w:rsid w:val="00786CE8"/>
    <w:rsid w:val="007B6377"/>
    <w:rsid w:val="007F12E3"/>
    <w:rsid w:val="00814574"/>
    <w:rsid w:val="00827F8B"/>
    <w:rsid w:val="00873E2C"/>
    <w:rsid w:val="008808D9"/>
    <w:rsid w:val="00880AA5"/>
    <w:rsid w:val="00892113"/>
    <w:rsid w:val="008B5AAB"/>
    <w:rsid w:val="00904FB5"/>
    <w:rsid w:val="009236A4"/>
    <w:rsid w:val="00960DF2"/>
    <w:rsid w:val="00966E6B"/>
    <w:rsid w:val="00A02B58"/>
    <w:rsid w:val="00A742AF"/>
    <w:rsid w:val="00A97113"/>
    <w:rsid w:val="00AA4D54"/>
    <w:rsid w:val="00AC4499"/>
    <w:rsid w:val="00B472D3"/>
    <w:rsid w:val="00BC3DA0"/>
    <w:rsid w:val="00BE4ECA"/>
    <w:rsid w:val="00C26175"/>
    <w:rsid w:val="00C36A16"/>
    <w:rsid w:val="00C5027D"/>
    <w:rsid w:val="00C5572B"/>
    <w:rsid w:val="00C86B46"/>
    <w:rsid w:val="00CA75DA"/>
    <w:rsid w:val="00CB6268"/>
    <w:rsid w:val="00CD2394"/>
    <w:rsid w:val="00CD69C3"/>
    <w:rsid w:val="00CE0F85"/>
    <w:rsid w:val="00CE6E16"/>
    <w:rsid w:val="00D130E2"/>
    <w:rsid w:val="00D33AF2"/>
    <w:rsid w:val="00D55F21"/>
    <w:rsid w:val="00D8192D"/>
    <w:rsid w:val="00D8483C"/>
    <w:rsid w:val="00D92EB3"/>
    <w:rsid w:val="00DA68BC"/>
    <w:rsid w:val="00DB58CF"/>
    <w:rsid w:val="00DF351D"/>
    <w:rsid w:val="00E41D30"/>
    <w:rsid w:val="00E52EC5"/>
    <w:rsid w:val="00E55B8F"/>
    <w:rsid w:val="00E7774C"/>
    <w:rsid w:val="00EC47A8"/>
    <w:rsid w:val="00EE612D"/>
    <w:rsid w:val="00F00D5C"/>
    <w:rsid w:val="00F118C8"/>
    <w:rsid w:val="00F54327"/>
    <w:rsid w:val="00F552E9"/>
    <w:rsid w:val="00F85D72"/>
    <w:rsid w:val="00F97E28"/>
    <w:rsid w:val="00FB691F"/>
    <w:rsid w:val="00FC6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04DF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8C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60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601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60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601E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D8483C"/>
    <w:pPr>
      <w:ind w:firstLineChars="200" w:firstLine="420"/>
    </w:pPr>
  </w:style>
  <w:style w:type="table" w:styleId="a6">
    <w:name w:val="Table Grid"/>
    <w:basedOn w:val="a1"/>
    <w:uiPriority w:val="59"/>
    <w:rsid w:val="00F00D5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uiPriority w:val="99"/>
    <w:semiHidden/>
    <w:unhideWhenUsed/>
    <w:rsid w:val="00814574"/>
    <w:rPr>
      <w:sz w:val="21"/>
      <w:szCs w:val="21"/>
    </w:rPr>
  </w:style>
  <w:style w:type="paragraph" w:styleId="a8">
    <w:name w:val="annotation text"/>
    <w:basedOn w:val="a"/>
    <w:link w:val="Char1"/>
    <w:uiPriority w:val="99"/>
    <w:semiHidden/>
    <w:unhideWhenUsed/>
    <w:rsid w:val="00814574"/>
    <w:pPr>
      <w:jc w:val="left"/>
    </w:pPr>
  </w:style>
  <w:style w:type="character" w:customStyle="1" w:styleId="Char1">
    <w:name w:val="批注文字 Char"/>
    <w:basedOn w:val="a0"/>
    <w:link w:val="a8"/>
    <w:uiPriority w:val="99"/>
    <w:semiHidden/>
    <w:rsid w:val="00814574"/>
    <w:rPr>
      <w:rFonts w:ascii="Times New Roman" w:eastAsia="宋体" w:hAnsi="Times New Roman" w:cs="Times New Roman"/>
      <w:szCs w:val="24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814574"/>
    <w:rPr>
      <w:b/>
      <w:bCs/>
    </w:rPr>
  </w:style>
  <w:style w:type="character" w:customStyle="1" w:styleId="Char2">
    <w:name w:val="批注主题 Char"/>
    <w:basedOn w:val="Char1"/>
    <w:link w:val="a9"/>
    <w:uiPriority w:val="99"/>
    <w:semiHidden/>
    <w:rsid w:val="00814574"/>
    <w:rPr>
      <w:rFonts w:ascii="Times New Roman" w:eastAsia="宋体" w:hAnsi="Times New Roman" w:cs="Times New Roman"/>
      <w:b/>
      <w:bCs/>
      <w:szCs w:val="24"/>
    </w:rPr>
  </w:style>
  <w:style w:type="paragraph" w:styleId="aa">
    <w:name w:val="Balloon Text"/>
    <w:basedOn w:val="a"/>
    <w:link w:val="Char3"/>
    <w:uiPriority w:val="99"/>
    <w:semiHidden/>
    <w:unhideWhenUsed/>
    <w:rsid w:val="00814574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814574"/>
    <w:rPr>
      <w:rFonts w:ascii="Times New Roman" w:eastAsia="宋体" w:hAnsi="Times New Roman" w:cs="Times New Roman"/>
      <w:sz w:val="18"/>
      <w:szCs w:val="18"/>
    </w:rPr>
  </w:style>
  <w:style w:type="character" w:styleId="ab">
    <w:name w:val="Hyperlink"/>
    <w:basedOn w:val="a0"/>
    <w:uiPriority w:val="99"/>
    <w:unhideWhenUsed/>
    <w:rsid w:val="00EE61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8C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60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601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60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601E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D8483C"/>
    <w:pPr>
      <w:ind w:firstLineChars="200" w:firstLine="420"/>
    </w:pPr>
  </w:style>
  <w:style w:type="table" w:styleId="a6">
    <w:name w:val="Table Grid"/>
    <w:basedOn w:val="a1"/>
    <w:uiPriority w:val="59"/>
    <w:rsid w:val="00F00D5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uiPriority w:val="99"/>
    <w:semiHidden/>
    <w:unhideWhenUsed/>
    <w:rsid w:val="00814574"/>
    <w:rPr>
      <w:sz w:val="21"/>
      <w:szCs w:val="21"/>
    </w:rPr>
  </w:style>
  <w:style w:type="paragraph" w:styleId="a8">
    <w:name w:val="annotation text"/>
    <w:basedOn w:val="a"/>
    <w:link w:val="Char1"/>
    <w:uiPriority w:val="99"/>
    <w:semiHidden/>
    <w:unhideWhenUsed/>
    <w:rsid w:val="00814574"/>
    <w:pPr>
      <w:jc w:val="left"/>
    </w:pPr>
  </w:style>
  <w:style w:type="character" w:customStyle="1" w:styleId="Char1">
    <w:name w:val="批注文字 Char"/>
    <w:basedOn w:val="a0"/>
    <w:link w:val="a8"/>
    <w:uiPriority w:val="99"/>
    <w:semiHidden/>
    <w:rsid w:val="00814574"/>
    <w:rPr>
      <w:rFonts w:ascii="Times New Roman" w:eastAsia="宋体" w:hAnsi="Times New Roman" w:cs="Times New Roman"/>
      <w:szCs w:val="24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814574"/>
    <w:rPr>
      <w:b/>
      <w:bCs/>
    </w:rPr>
  </w:style>
  <w:style w:type="character" w:customStyle="1" w:styleId="Char2">
    <w:name w:val="批注主题 Char"/>
    <w:basedOn w:val="Char1"/>
    <w:link w:val="a9"/>
    <w:uiPriority w:val="99"/>
    <w:semiHidden/>
    <w:rsid w:val="00814574"/>
    <w:rPr>
      <w:rFonts w:ascii="Times New Roman" w:eastAsia="宋体" w:hAnsi="Times New Roman" w:cs="Times New Roman"/>
      <w:b/>
      <w:bCs/>
      <w:szCs w:val="24"/>
    </w:rPr>
  </w:style>
  <w:style w:type="paragraph" w:styleId="aa">
    <w:name w:val="Balloon Text"/>
    <w:basedOn w:val="a"/>
    <w:link w:val="Char3"/>
    <w:uiPriority w:val="99"/>
    <w:semiHidden/>
    <w:unhideWhenUsed/>
    <w:rsid w:val="00814574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814574"/>
    <w:rPr>
      <w:rFonts w:ascii="Times New Roman" w:eastAsia="宋体" w:hAnsi="Times New Roman" w:cs="Times New Roman"/>
      <w:sz w:val="18"/>
      <w:szCs w:val="18"/>
    </w:rPr>
  </w:style>
  <w:style w:type="character" w:styleId="ab">
    <w:name w:val="Hyperlink"/>
    <w:basedOn w:val="a0"/>
    <w:uiPriority w:val="99"/>
    <w:unhideWhenUsed/>
    <w:rsid w:val="00EE61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8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763194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873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5784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4150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7070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7077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35653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7050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64120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1725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0D1F33-4531-47B2-845D-0ACC27D4F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5</Pages>
  <Words>370</Words>
  <Characters>2109</Characters>
  <Application>Microsoft Office Word</Application>
  <DocSecurity>0</DocSecurity>
  <Lines>17</Lines>
  <Paragraphs>4</Paragraphs>
  <ScaleCrop>false</ScaleCrop>
  <Company>BLCU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junjune</dc:creator>
  <cp:lastModifiedBy>尤晓东</cp:lastModifiedBy>
  <cp:revision>38</cp:revision>
  <dcterms:created xsi:type="dcterms:W3CDTF">2015-04-02T07:08:00Z</dcterms:created>
  <dcterms:modified xsi:type="dcterms:W3CDTF">2015-04-10T04:29:00Z</dcterms:modified>
</cp:coreProperties>
</file>